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8A94" w14:textId="77777777" w:rsidR="00F62FC8" w:rsidRDefault="00F62FC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3B891242" w14:textId="77777777" w:rsidTr="00562D4E">
        <w:trPr>
          <w:jc w:val="center"/>
        </w:trPr>
        <w:tc>
          <w:tcPr>
            <w:tcW w:w="5796" w:type="dxa"/>
          </w:tcPr>
          <w:p w14:paraId="4ABE3B5D" w14:textId="77777777" w:rsidR="00A77605" w:rsidRDefault="00A77605" w:rsidP="00A77605">
            <w:r>
              <w:t>INA - Industrija nafte, d.d.</w:t>
            </w:r>
            <w:r>
              <w:br/>
              <w:t>Industrijski i korporativni servisi</w:t>
            </w:r>
          </w:p>
          <w:p w14:paraId="7EF83254" w14:textId="77777777" w:rsidR="00D94B14" w:rsidRDefault="00A77605" w:rsidP="00A77605">
            <w:r>
              <w:t>Nabava</w:t>
            </w:r>
          </w:p>
        </w:tc>
        <w:tc>
          <w:tcPr>
            <w:tcW w:w="3220" w:type="dxa"/>
          </w:tcPr>
          <w:p w14:paraId="12AFAEAA" w14:textId="77777777" w:rsidR="00FB0915" w:rsidRDefault="00FB0915" w:rsidP="00D94B14"/>
        </w:tc>
      </w:tr>
      <w:tr w:rsidR="00D94B14" w14:paraId="24A165F7" w14:textId="77777777" w:rsidTr="00562D4E">
        <w:trPr>
          <w:jc w:val="center"/>
        </w:trPr>
        <w:tc>
          <w:tcPr>
            <w:tcW w:w="5796" w:type="dxa"/>
          </w:tcPr>
          <w:p w14:paraId="148E4D23" w14:textId="77777777" w:rsidR="00D94B14" w:rsidRDefault="00D94B14" w:rsidP="00D94B14">
            <w:r>
              <w:br/>
              <w:t>Avenija Većeslava Holjevca 10</w:t>
            </w:r>
            <w:r>
              <w:br/>
              <w:t>10020-ZAGREB</w:t>
            </w:r>
            <w:r>
              <w:br/>
              <w:t>Nabava IPNP</w:t>
            </w:r>
            <w:r>
              <w:br/>
              <w:t>Ana Tomašković</w:t>
            </w:r>
          </w:p>
          <w:p w14:paraId="3232056B" w14:textId="77777777" w:rsidR="00D94B14" w:rsidRDefault="00D94B14" w:rsidP="00D94B14"/>
          <w:p w14:paraId="44069B35" w14:textId="69774265" w:rsidR="00D94B14" w:rsidRDefault="00D94B14" w:rsidP="00D94B14">
            <w:r>
              <w:t>Naš znak – Re:</w:t>
            </w:r>
            <w:r w:rsidR="0052193C">
              <w:t xml:space="preserve"> EP-30/24/AT</w:t>
            </w:r>
          </w:p>
          <w:p w14:paraId="4C7D2914" w14:textId="77777777" w:rsidR="00D94B14" w:rsidRDefault="00D94B14" w:rsidP="00D94B14">
            <w:r>
              <w:t>Datum – Date: 13.11.2024</w:t>
            </w:r>
          </w:p>
        </w:tc>
        <w:tc>
          <w:tcPr>
            <w:tcW w:w="3220" w:type="dxa"/>
          </w:tcPr>
          <w:p w14:paraId="789DC286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573C7BD9" w14:textId="77777777" w:rsidR="00D94B14" w:rsidRDefault="00D94B14" w:rsidP="003E12BE">
            <w:r>
              <w:br/>
            </w:r>
          </w:p>
        </w:tc>
      </w:tr>
    </w:tbl>
    <w:p w14:paraId="5ED16C67" w14:textId="77777777" w:rsidR="00B6180F" w:rsidRPr="004E097A" w:rsidRDefault="00B6180F">
      <w:pPr>
        <w:rPr>
          <w:rFonts w:cstheme="minorHAnsi"/>
        </w:rPr>
      </w:pPr>
    </w:p>
    <w:p w14:paraId="233883B0" w14:textId="77777777" w:rsidR="00617B33" w:rsidRPr="004E097A" w:rsidRDefault="00617B33">
      <w:pPr>
        <w:rPr>
          <w:rFonts w:cstheme="minorHAnsi"/>
        </w:rPr>
      </w:pPr>
    </w:p>
    <w:p w14:paraId="7E66E661" w14:textId="77777777" w:rsidR="004E097A" w:rsidRPr="004E097A" w:rsidRDefault="004E097A" w:rsidP="004E097A">
      <w:pPr>
        <w:tabs>
          <w:tab w:val="left" w:pos="1134"/>
        </w:tabs>
        <w:ind w:right="-7"/>
        <w:rPr>
          <w:rFonts w:cstheme="minorHAnsi"/>
          <w:b/>
          <w:sz w:val="24"/>
          <w:szCs w:val="24"/>
        </w:rPr>
      </w:pPr>
      <w:r w:rsidRPr="004E097A">
        <w:rPr>
          <w:rFonts w:cstheme="minorHAnsi"/>
          <w:bCs/>
          <w:sz w:val="24"/>
          <w:szCs w:val="24"/>
        </w:rPr>
        <w:t xml:space="preserve">Predmet: </w:t>
      </w:r>
      <w:r w:rsidRPr="004E097A">
        <w:rPr>
          <w:rFonts w:cstheme="minorHAnsi"/>
          <w:b/>
          <w:sz w:val="24"/>
          <w:szCs w:val="24"/>
        </w:rPr>
        <w:tab/>
      </w:r>
      <w:r w:rsidRPr="004E097A">
        <w:rPr>
          <w:rFonts w:cstheme="minorHAnsi"/>
          <w:b/>
          <w:sz w:val="24"/>
          <w:szCs w:val="24"/>
        </w:rPr>
        <w:tab/>
      </w:r>
      <w:r w:rsidRPr="004E097A">
        <w:rPr>
          <w:rFonts w:cstheme="minorHAnsi"/>
          <w:b/>
          <w:sz w:val="24"/>
          <w:szCs w:val="24"/>
        </w:rPr>
        <w:tab/>
        <w:t>POZIV NA NADMETANJE U OTVORENOM POSTUPKU</w:t>
      </w:r>
    </w:p>
    <w:p w14:paraId="4CA11711" w14:textId="77777777" w:rsidR="004E097A" w:rsidRPr="004E097A" w:rsidRDefault="004E097A" w:rsidP="004E097A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4E097A">
        <w:rPr>
          <w:rFonts w:cstheme="minorHAnsi"/>
          <w:b/>
          <w:sz w:val="24"/>
          <w:szCs w:val="24"/>
        </w:rPr>
        <w:t>broj EP-30/24/AT</w:t>
      </w:r>
    </w:p>
    <w:p w14:paraId="5AFEBC85" w14:textId="77777777" w:rsidR="004E097A" w:rsidRPr="004E097A" w:rsidRDefault="004E097A" w:rsidP="004E097A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</w:p>
    <w:p w14:paraId="79930FE2" w14:textId="77777777" w:rsidR="004E097A" w:rsidRPr="004E097A" w:rsidRDefault="004E097A" w:rsidP="004E097A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19D53B94" w14:textId="77777777" w:rsidR="004E097A" w:rsidRPr="004E097A" w:rsidRDefault="004E097A" w:rsidP="004E097A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245B5497" w14:textId="63B8D9B8" w:rsidR="004E097A" w:rsidRPr="004E097A" w:rsidRDefault="004E097A" w:rsidP="004E097A">
      <w:pPr>
        <w:numPr>
          <w:ilvl w:val="3"/>
          <w:numId w:val="1"/>
        </w:numPr>
        <w:tabs>
          <w:tab w:val="clear" w:pos="2880"/>
          <w:tab w:val="center" w:pos="540"/>
        </w:tabs>
        <w:ind w:hanging="2880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  <w:u w:val="single"/>
        </w:rPr>
        <w:t>Naručitelj:</w:t>
      </w:r>
      <w:r w:rsidRPr="004E097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4E097A">
        <w:rPr>
          <w:rFonts w:cstheme="minorHAnsi"/>
          <w:sz w:val="24"/>
          <w:szCs w:val="24"/>
        </w:rPr>
        <w:t>INA – Industrija nafte, d.d.</w:t>
      </w:r>
      <w:r w:rsidRPr="004E097A">
        <w:rPr>
          <w:rFonts w:eastAsiaTheme="minorEastAsia" w:cstheme="minorHAnsi"/>
          <w:noProof/>
          <w:sz w:val="20"/>
          <w:szCs w:val="20"/>
          <w:lang w:eastAsia="hr-HR"/>
        </w:rPr>
        <w:t xml:space="preserve"> </w:t>
      </w:r>
    </w:p>
    <w:p w14:paraId="2183EB55" w14:textId="77777777" w:rsidR="004E097A" w:rsidRPr="004E097A" w:rsidRDefault="004E097A" w:rsidP="004E097A">
      <w:pPr>
        <w:ind w:left="2880" w:hanging="1179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>Nabava</w:t>
      </w:r>
      <w:r w:rsidRPr="004E097A">
        <w:rPr>
          <w:rFonts w:cstheme="minorHAnsi"/>
          <w:sz w:val="24"/>
          <w:szCs w:val="24"/>
        </w:rPr>
        <w:t xml:space="preserve"> za IPNP</w:t>
      </w:r>
    </w:p>
    <w:p w14:paraId="2E3440CE" w14:textId="77777777" w:rsidR="004E097A" w:rsidRDefault="004E097A" w:rsidP="004E097A">
      <w:pPr>
        <w:ind w:left="2880" w:hanging="1179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>Avenija Većeslava Holjevca 10</w:t>
      </w:r>
    </w:p>
    <w:p w14:paraId="5BFA5136" w14:textId="25A6E040" w:rsidR="004E097A" w:rsidRPr="004E097A" w:rsidRDefault="004E097A" w:rsidP="004E097A">
      <w:pPr>
        <w:ind w:left="2880" w:hanging="1179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>10020</w:t>
      </w:r>
      <w:r>
        <w:rPr>
          <w:rFonts w:cstheme="minorHAnsi"/>
          <w:sz w:val="24"/>
          <w:szCs w:val="24"/>
        </w:rPr>
        <w:t>-</w:t>
      </w:r>
      <w:r w:rsidRPr="004E097A">
        <w:rPr>
          <w:rFonts w:cstheme="minorHAnsi"/>
          <w:sz w:val="24"/>
          <w:szCs w:val="24"/>
        </w:rPr>
        <w:t>Zagreb</w:t>
      </w:r>
    </w:p>
    <w:p w14:paraId="2D0A6893" w14:textId="7DE9E4E4" w:rsidR="004E097A" w:rsidRPr="004E097A" w:rsidRDefault="004E097A" w:rsidP="004E097A">
      <w:pPr>
        <w:ind w:left="1701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>M</w:t>
      </w:r>
      <w:r w:rsidRPr="004E097A">
        <w:rPr>
          <w:rFonts w:cstheme="minorHAnsi"/>
          <w:sz w:val="24"/>
          <w:szCs w:val="24"/>
        </w:rPr>
        <w:t>atični broj:</w:t>
      </w:r>
      <w:r w:rsidRPr="004E097A">
        <w:rPr>
          <w:rFonts w:cstheme="minorHAnsi"/>
          <w:sz w:val="24"/>
          <w:szCs w:val="24"/>
        </w:rPr>
        <w:t xml:space="preserve"> 3586243</w:t>
      </w:r>
    </w:p>
    <w:p w14:paraId="035A8EB9" w14:textId="77777777" w:rsidR="004E097A" w:rsidRPr="004E097A" w:rsidRDefault="004E097A" w:rsidP="004E097A">
      <w:pPr>
        <w:ind w:left="1701" w:hanging="27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>Mob: +385 (0)91 495 7963</w:t>
      </w:r>
    </w:p>
    <w:p w14:paraId="4421EEFA" w14:textId="77777777" w:rsidR="004E097A" w:rsidRPr="004E097A" w:rsidRDefault="004E097A" w:rsidP="004E097A">
      <w:pPr>
        <w:ind w:left="1560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 xml:space="preserve">  E-mail: </w:t>
      </w:r>
      <w:hyperlink r:id="rId7" w:history="1">
        <w:r w:rsidRPr="004E097A">
          <w:rPr>
            <w:rStyle w:val="Hyperlink"/>
            <w:rFonts w:cstheme="minorHAnsi"/>
            <w:sz w:val="20"/>
            <w:szCs w:val="20"/>
          </w:rPr>
          <w:t>Ana.Tomaskovic@ina.hr</w:t>
        </w:r>
      </w:hyperlink>
    </w:p>
    <w:p w14:paraId="64D9C742" w14:textId="77777777" w:rsidR="004E097A" w:rsidRPr="004E097A" w:rsidRDefault="004E097A" w:rsidP="004E097A">
      <w:pPr>
        <w:ind w:left="540"/>
        <w:jc w:val="both"/>
        <w:rPr>
          <w:rFonts w:cstheme="minorHAnsi"/>
          <w:b/>
          <w:sz w:val="24"/>
          <w:szCs w:val="24"/>
        </w:rPr>
      </w:pPr>
    </w:p>
    <w:p w14:paraId="11BE1209" w14:textId="77777777" w:rsidR="004E097A" w:rsidRPr="004E097A" w:rsidRDefault="004E097A" w:rsidP="004E097A">
      <w:pPr>
        <w:tabs>
          <w:tab w:val="left" w:pos="2340"/>
        </w:tabs>
        <w:ind w:left="540" w:hanging="540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>2.</w:t>
      </w:r>
      <w:r w:rsidRPr="004E097A">
        <w:rPr>
          <w:rFonts w:cstheme="minorHAnsi"/>
          <w:sz w:val="24"/>
          <w:szCs w:val="24"/>
        </w:rPr>
        <w:tab/>
      </w:r>
      <w:r w:rsidRPr="004E097A">
        <w:rPr>
          <w:rFonts w:cstheme="minorHAnsi"/>
          <w:sz w:val="24"/>
          <w:szCs w:val="24"/>
          <w:u w:val="single"/>
        </w:rPr>
        <w:t>Predmet nabave:</w:t>
      </w:r>
      <w:r w:rsidRPr="004E097A">
        <w:rPr>
          <w:rFonts w:cstheme="minorHAnsi"/>
          <w:sz w:val="24"/>
          <w:szCs w:val="24"/>
        </w:rPr>
        <w:t xml:space="preserve"> </w:t>
      </w:r>
      <w:r w:rsidRPr="004E097A">
        <w:rPr>
          <w:rFonts w:cstheme="minorHAnsi"/>
          <w:b/>
          <w:sz w:val="24"/>
          <w:szCs w:val="24"/>
        </w:rPr>
        <w:t xml:space="preserve">MEMBRANE I BRTVE, </w:t>
      </w:r>
      <w:r w:rsidRPr="004E097A">
        <w:rPr>
          <w:rFonts w:cstheme="minorHAnsi"/>
          <w:sz w:val="24"/>
          <w:szCs w:val="24"/>
        </w:rPr>
        <w:t>za potrebe Proizvodnje</w:t>
      </w:r>
    </w:p>
    <w:p w14:paraId="43C69BB1" w14:textId="77777777" w:rsidR="004E097A" w:rsidRPr="004E097A" w:rsidRDefault="004E097A" w:rsidP="004E097A">
      <w:pPr>
        <w:tabs>
          <w:tab w:val="left" w:pos="600"/>
        </w:tabs>
        <w:ind w:left="360"/>
        <w:jc w:val="both"/>
        <w:rPr>
          <w:rFonts w:cstheme="minorHAnsi"/>
          <w:sz w:val="24"/>
          <w:szCs w:val="24"/>
        </w:rPr>
      </w:pPr>
    </w:p>
    <w:p w14:paraId="354FA686" w14:textId="77777777" w:rsidR="004E097A" w:rsidRPr="004E097A" w:rsidRDefault="004E097A" w:rsidP="004E097A">
      <w:pPr>
        <w:tabs>
          <w:tab w:val="left" w:pos="567"/>
        </w:tabs>
        <w:ind w:left="540" w:hanging="540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 xml:space="preserve">3. </w:t>
      </w:r>
      <w:r w:rsidRPr="004E097A">
        <w:rPr>
          <w:rFonts w:cstheme="minorHAnsi"/>
          <w:sz w:val="24"/>
          <w:szCs w:val="24"/>
        </w:rPr>
        <w:tab/>
      </w:r>
      <w:r w:rsidRPr="004E097A">
        <w:rPr>
          <w:rFonts w:cstheme="minorHAnsi"/>
          <w:sz w:val="24"/>
          <w:szCs w:val="24"/>
          <w:u w:val="single"/>
        </w:rPr>
        <w:t>Mjesto i rok isporuke:</w:t>
      </w:r>
      <w:r w:rsidRPr="004E097A">
        <w:rPr>
          <w:rFonts w:cstheme="minorHAnsi"/>
          <w:sz w:val="24"/>
          <w:szCs w:val="24"/>
        </w:rPr>
        <w:t xml:space="preserve"> </w:t>
      </w:r>
      <w:r w:rsidRPr="004E097A">
        <w:rPr>
          <w:rFonts w:cstheme="minorHAnsi"/>
          <w:sz w:val="24"/>
          <w:szCs w:val="24"/>
        </w:rPr>
        <w:tab/>
        <w:t xml:space="preserve">Područje istočne, središnje i sjeverne Hrvatske – Regije Proizvodnje; Graberje Ivanićko / sukcesivne isporuke u periodu od 24 mjeseca, </w:t>
      </w:r>
      <w:r w:rsidRPr="004E097A">
        <w:rPr>
          <w:rFonts w:cstheme="minorHAnsi"/>
          <w:bCs/>
          <w:sz w:val="24"/>
          <w:szCs w:val="24"/>
        </w:rPr>
        <w:t>prema dispozicijama Naručitelja</w:t>
      </w:r>
    </w:p>
    <w:p w14:paraId="4BB4389F" w14:textId="77777777" w:rsidR="004E097A" w:rsidRPr="004E097A" w:rsidRDefault="004E097A" w:rsidP="004E097A">
      <w:pPr>
        <w:jc w:val="both"/>
        <w:rPr>
          <w:rFonts w:cstheme="minorHAnsi"/>
          <w:sz w:val="24"/>
          <w:szCs w:val="24"/>
        </w:rPr>
      </w:pPr>
    </w:p>
    <w:p w14:paraId="5BED12B6" w14:textId="77777777" w:rsidR="004E097A" w:rsidRPr="004E097A" w:rsidRDefault="004E097A" w:rsidP="004E097A">
      <w:pPr>
        <w:ind w:left="540" w:hanging="540"/>
        <w:jc w:val="both"/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>4.</w:t>
      </w:r>
      <w:r w:rsidRPr="004E097A">
        <w:rPr>
          <w:rFonts w:cstheme="minorHAnsi"/>
          <w:sz w:val="24"/>
          <w:szCs w:val="24"/>
        </w:rPr>
        <w:tab/>
      </w:r>
      <w:r w:rsidRPr="004E097A">
        <w:rPr>
          <w:rFonts w:cstheme="minorHAnsi"/>
          <w:sz w:val="24"/>
          <w:szCs w:val="24"/>
          <w:u w:val="single"/>
        </w:rPr>
        <w:t>Rok za dostavu ponuda:</w:t>
      </w:r>
      <w:r w:rsidRPr="004E097A">
        <w:rPr>
          <w:rFonts w:cstheme="minorHAnsi"/>
          <w:sz w:val="24"/>
          <w:szCs w:val="24"/>
        </w:rPr>
        <w:t xml:space="preserve"> 03.12.2024. do 13:00 sati. </w:t>
      </w:r>
    </w:p>
    <w:p w14:paraId="30F3BFFD" w14:textId="77777777" w:rsidR="004E097A" w:rsidRPr="004E097A" w:rsidRDefault="004E097A" w:rsidP="004E097A">
      <w:pPr>
        <w:tabs>
          <w:tab w:val="left" w:pos="600"/>
        </w:tabs>
        <w:jc w:val="both"/>
        <w:rPr>
          <w:rFonts w:cstheme="minorHAnsi"/>
          <w:sz w:val="24"/>
          <w:szCs w:val="24"/>
        </w:rPr>
      </w:pPr>
    </w:p>
    <w:p w14:paraId="121907A8" w14:textId="77777777" w:rsidR="004E097A" w:rsidRPr="004E097A" w:rsidRDefault="004E097A" w:rsidP="004E097A">
      <w:pPr>
        <w:rPr>
          <w:rFonts w:cstheme="minorHAnsi"/>
          <w:sz w:val="24"/>
          <w:szCs w:val="24"/>
        </w:rPr>
      </w:pPr>
      <w:r w:rsidRPr="004E097A">
        <w:rPr>
          <w:rFonts w:cstheme="minorHAnsi"/>
          <w:sz w:val="24"/>
          <w:szCs w:val="24"/>
        </w:rPr>
        <w:t xml:space="preserve">5.     </w:t>
      </w:r>
      <w:r w:rsidRPr="004E097A">
        <w:rPr>
          <w:rFonts w:cstheme="minorHAnsi"/>
          <w:sz w:val="24"/>
          <w:szCs w:val="24"/>
          <w:u w:val="single"/>
        </w:rPr>
        <w:t>Broj i datum oglasa u EOJN:</w:t>
      </w:r>
      <w:r w:rsidRPr="004E097A">
        <w:rPr>
          <w:rFonts w:cstheme="minorHAnsi"/>
          <w:sz w:val="24"/>
          <w:szCs w:val="24"/>
        </w:rPr>
        <w:t xml:space="preserve"> 2024/S F05-0002999</w:t>
      </w:r>
      <w:r w:rsidRPr="004E097A">
        <w:rPr>
          <w:rFonts w:cstheme="minorHAnsi"/>
          <w:b/>
          <w:bCs/>
          <w:sz w:val="24"/>
          <w:szCs w:val="24"/>
        </w:rPr>
        <w:t xml:space="preserve"> </w:t>
      </w:r>
      <w:r w:rsidRPr="004E097A">
        <w:rPr>
          <w:rFonts w:cstheme="minorHAnsi"/>
          <w:sz w:val="24"/>
          <w:szCs w:val="24"/>
        </w:rPr>
        <w:t>od 13.11.2024.</w:t>
      </w:r>
    </w:p>
    <w:p w14:paraId="65477B17" w14:textId="77777777" w:rsidR="004E097A" w:rsidRPr="0045650B" w:rsidRDefault="004E097A" w:rsidP="004E097A">
      <w:pPr>
        <w:rPr>
          <w:rFonts w:ascii="Arial" w:hAnsi="Arial" w:cs="Arial"/>
          <w:sz w:val="24"/>
          <w:szCs w:val="24"/>
        </w:rPr>
      </w:pPr>
    </w:p>
    <w:p w14:paraId="4A20A95D" w14:textId="77777777" w:rsidR="00617B33" w:rsidRDefault="00617B33"/>
    <w:sectPr w:rsidR="00617B33" w:rsidSect="00FC302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F7A4" w14:textId="77777777" w:rsidR="00DB50C0" w:rsidRDefault="00DB50C0">
      <w:r>
        <w:separator/>
      </w:r>
    </w:p>
  </w:endnote>
  <w:endnote w:type="continuationSeparator" w:id="0">
    <w:p w14:paraId="15B19CD4" w14:textId="77777777" w:rsidR="00DB50C0" w:rsidRDefault="00D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4E097A" w:rsidRPr="00713B78" w14:paraId="06A2E1CC" w14:textId="77777777" w:rsidTr="0070345B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81CE8CC" w14:textId="77777777" w:rsidR="004E097A" w:rsidRDefault="004E097A" w:rsidP="004E097A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81BCD6C" w14:textId="77777777" w:rsidR="004E097A" w:rsidRPr="002B598A" w:rsidRDefault="004E097A" w:rsidP="004E097A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DA496FB" w14:textId="77777777" w:rsidR="004E097A" w:rsidRPr="002B598A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7E40E07D" w14:textId="77777777" w:rsidR="004E097A" w:rsidRPr="002B598A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9F11C4A" w14:textId="77777777" w:rsidR="004E097A" w:rsidRDefault="004E097A" w:rsidP="004E097A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51D7068B" w14:textId="77777777" w:rsidR="004E097A" w:rsidRPr="00B871AD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4122DD29" w14:textId="77777777" w:rsidR="004E097A" w:rsidRPr="002B598A" w:rsidRDefault="004E097A" w:rsidP="004E097A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18B3F7D" w14:textId="77777777" w:rsidR="004E097A" w:rsidRDefault="004E097A" w:rsidP="004E097A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60F9733" w14:textId="77777777" w:rsidR="004E097A" w:rsidRPr="00713B78" w:rsidRDefault="004E097A" w:rsidP="004E097A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F282B83" w14:textId="77777777" w:rsidR="004E097A" w:rsidRPr="00713B78" w:rsidRDefault="004E097A" w:rsidP="004E097A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1A0BF7" w14:textId="77777777" w:rsidR="004E097A" w:rsidRPr="00713B78" w:rsidRDefault="004E097A" w:rsidP="004E097A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49F897" w14:textId="77777777" w:rsidR="004E097A" w:rsidRPr="00713B78" w:rsidRDefault="004E097A" w:rsidP="004E097A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25D2AE58" w14:textId="77777777" w:rsidR="004E097A" w:rsidRPr="00713B78" w:rsidRDefault="004E097A" w:rsidP="004E097A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1E77389E" w14:textId="77777777" w:rsidR="004E097A" w:rsidRPr="00713B78" w:rsidRDefault="004E097A" w:rsidP="004E097A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5EC3C649" w14:textId="77777777" w:rsidR="004E097A" w:rsidRPr="00713B78" w:rsidRDefault="004E097A" w:rsidP="004E097A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179AC3E6" w14:textId="77777777" w:rsidR="004E097A" w:rsidRPr="00713B78" w:rsidRDefault="004E097A" w:rsidP="004E097A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275A1F2E" w14:textId="77777777" w:rsidR="004E097A" w:rsidRPr="00713B78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476AEC45" w14:textId="77777777" w:rsidR="004E097A" w:rsidRPr="00713B78" w:rsidRDefault="004E097A" w:rsidP="004E097A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6BF6F49F" w14:textId="77777777" w:rsidR="004E097A" w:rsidRPr="00713B78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9.000.000.000,00 kn - HRK </w:t>
          </w:r>
        </w:p>
        <w:p w14:paraId="7C1364A1" w14:textId="77777777" w:rsidR="004E097A" w:rsidRPr="00713B78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0F0871D9" w14:textId="77777777" w:rsidR="004E097A" w:rsidRPr="00713B78" w:rsidRDefault="004E097A" w:rsidP="004E097A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520440F6" w14:textId="77777777" w:rsidR="004E097A" w:rsidRPr="00713B78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10.000.000 / 900,00 kn - HRK </w:t>
          </w:r>
        </w:p>
        <w:p w14:paraId="083D00E0" w14:textId="77777777" w:rsidR="004E097A" w:rsidRPr="00713B78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7574D3F" w14:textId="77777777" w:rsidR="004E097A" w:rsidRPr="00713B78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5B3B2262" w14:textId="77777777" w:rsidR="004E097A" w:rsidRPr="00713B78" w:rsidRDefault="004E097A" w:rsidP="004E097A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4E097A" w:rsidRPr="002B598A" w14:paraId="2540665E" w14:textId="77777777" w:rsidTr="0070345B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1BCFA92" w14:textId="77777777" w:rsidR="004E097A" w:rsidRPr="002B598A" w:rsidRDefault="004E097A" w:rsidP="004E097A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9E57401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32A01059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419FF2D6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3033C0AD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C738AE2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7A3D85F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BANCA POPOLARE DI SONDRIO</w:t>
          </w:r>
        </w:p>
        <w:p w14:paraId="33B066F1" w14:textId="77777777" w:rsidR="004E097A" w:rsidRDefault="004E097A" w:rsidP="004E097A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1169E865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2705310D" w14:textId="77777777" w:rsidR="004E097A" w:rsidRDefault="004E097A" w:rsidP="004E097A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D3788B5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6843816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9685D8A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73D93DCA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24533C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3C9A1185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7D9EE45E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3ABEE2C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Viale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Innocenzo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XI n.71, 22100 COMO</w:t>
          </w:r>
        </w:p>
        <w:p w14:paraId="05DCE9ED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0706D7B5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713B78">
            <w:rPr>
              <w:sz w:val="11"/>
              <w:szCs w:val="11"/>
              <w:lang w:bidi="ta-IN"/>
            </w:rPr>
            <w:t>Schottengasse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6-8, A-1010 </w:t>
          </w:r>
          <w:proofErr w:type="spellStart"/>
          <w:r w:rsidRPr="00713B78">
            <w:rPr>
              <w:sz w:val="11"/>
              <w:szCs w:val="11"/>
              <w:lang w:bidi="ta-IN"/>
            </w:rPr>
            <w:t>Wien</w:t>
          </w:r>
          <w:proofErr w:type="spellEnd"/>
        </w:p>
        <w:p w14:paraId="2C8DED7B" w14:textId="77777777" w:rsidR="004E097A" w:rsidRPr="00713B78" w:rsidRDefault="004E097A" w:rsidP="004E097A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</w:p>
        <w:p w14:paraId="5BDC6066" w14:textId="77777777" w:rsidR="004E097A" w:rsidRPr="00713B78" w:rsidRDefault="004E097A" w:rsidP="004E097A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6B054B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4B6D8BA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45A5202D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AD0388F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5116BA76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6FFC2C16" w14:textId="77777777" w:rsidR="004E097A" w:rsidRPr="00713B78" w:rsidRDefault="004E097A" w:rsidP="004E097A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IT41 N056 9610 900E DCEU 0817 340 (EUR)</w:t>
          </w:r>
        </w:p>
        <w:p w14:paraId="3834456C" w14:textId="77777777" w:rsidR="004E097A" w:rsidRDefault="004E097A" w:rsidP="004E097A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48581CC5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775497EA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354F0DC" w14:textId="77777777" w:rsidR="004E097A" w:rsidRPr="00713B78" w:rsidRDefault="004E097A" w:rsidP="004E097A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6CA8DD58" w14:textId="77777777" w:rsidR="004E097A" w:rsidRPr="002B598A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4E097A" w:rsidRPr="002B598A" w14:paraId="382FF6E0" w14:textId="77777777" w:rsidTr="0070345B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A3F632" w14:textId="77777777" w:rsidR="004E097A" w:rsidRPr="002B598A" w:rsidRDefault="004E097A" w:rsidP="004E097A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5728B208" w14:textId="77777777" w:rsidR="004E097A" w:rsidRPr="002B598A" w:rsidRDefault="004E097A" w:rsidP="004E097A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 xml:space="preserve">Zsombor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4F42BCE4" w14:textId="77777777" w:rsidR="004E097A" w:rsidRPr="002B598A" w:rsidRDefault="004E097A" w:rsidP="004E097A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4E554474" w14:textId="77777777" w:rsidR="004E097A" w:rsidRPr="002B598A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4E097A" w:rsidRPr="002B598A" w14:paraId="21E6D629" w14:textId="77777777" w:rsidTr="0070345B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31EB5F6" w14:textId="77777777" w:rsidR="004E097A" w:rsidRDefault="004E097A" w:rsidP="004E097A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3755E3" w14:textId="77777777" w:rsidR="004E097A" w:rsidRPr="002B598A" w:rsidRDefault="004E097A" w:rsidP="004E097A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618E3F8" w14:textId="77777777" w:rsidR="002D57DE" w:rsidRPr="004E097A" w:rsidRDefault="002D57DE" w:rsidP="004E0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2838" w14:textId="77777777" w:rsidR="00DB50C0" w:rsidRDefault="00DB50C0">
      <w:r>
        <w:separator/>
      </w:r>
    </w:p>
  </w:footnote>
  <w:footnote w:type="continuationSeparator" w:id="0">
    <w:p w14:paraId="04E5D91F" w14:textId="77777777" w:rsidR="00DB50C0" w:rsidRDefault="00D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4BC8" w14:textId="0D27138E" w:rsidR="00F241F4" w:rsidRDefault="002E569C">
    <w:pPr>
      <w:pStyle w:val="Header"/>
    </w:pPr>
    <w:r>
      <w:rPr>
        <w:noProof/>
        <w:sz w:val="2"/>
        <w:lang w:eastAsia="hr-HR"/>
      </w:rPr>
      <w:drawing>
        <wp:inline distT="0" distB="0" distL="0" distR="0" wp14:anchorId="2F25F53F" wp14:editId="70141C99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88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95236"/>
    <w:rsid w:val="000A231C"/>
    <w:rsid w:val="001915A3"/>
    <w:rsid w:val="001E17E9"/>
    <w:rsid w:val="00217F62"/>
    <w:rsid w:val="002D57DE"/>
    <w:rsid w:val="002E569C"/>
    <w:rsid w:val="003C3FDE"/>
    <w:rsid w:val="003C5565"/>
    <w:rsid w:val="003D23B1"/>
    <w:rsid w:val="003E12BE"/>
    <w:rsid w:val="00405B09"/>
    <w:rsid w:val="004337E2"/>
    <w:rsid w:val="00484F4C"/>
    <w:rsid w:val="004E097A"/>
    <w:rsid w:val="0052193C"/>
    <w:rsid w:val="005421C9"/>
    <w:rsid w:val="0055134C"/>
    <w:rsid w:val="00562D4E"/>
    <w:rsid w:val="00617B33"/>
    <w:rsid w:val="0068139B"/>
    <w:rsid w:val="007A2848"/>
    <w:rsid w:val="008164C8"/>
    <w:rsid w:val="0092505C"/>
    <w:rsid w:val="00A77605"/>
    <w:rsid w:val="00A80052"/>
    <w:rsid w:val="00A906D8"/>
    <w:rsid w:val="00AB5A74"/>
    <w:rsid w:val="00B6180F"/>
    <w:rsid w:val="00BF2004"/>
    <w:rsid w:val="00C74857"/>
    <w:rsid w:val="00D4124C"/>
    <w:rsid w:val="00D94B14"/>
    <w:rsid w:val="00DB50C0"/>
    <w:rsid w:val="00ED2335"/>
    <w:rsid w:val="00F071AE"/>
    <w:rsid w:val="00F241F4"/>
    <w:rsid w:val="00F25A7D"/>
    <w:rsid w:val="00F62FC8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F79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Hyperlink">
    <w:name w:val="Hyperlink"/>
    <w:rsid w:val="004E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Tomaskovic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Tomašković Ana (INA d.d.)</cp:lastModifiedBy>
  <cp:revision>3</cp:revision>
  <cp:lastPrinted>2019-05-02T08:35:00Z</cp:lastPrinted>
  <dcterms:created xsi:type="dcterms:W3CDTF">2024-11-13T06:41:00Z</dcterms:created>
  <dcterms:modified xsi:type="dcterms:W3CDTF">2024-11-13T10:26:00Z</dcterms:modified>
</cp:coreProperties>
</file>