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283" w14:textId="3CB9FF67" w:rsidR="00082E56" w:rsidRPr="004235FB" w:rsidRDefault="00E50BAA" w:rsidP="000265FB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INDUSTRIJSKI I </w:t>
      </w:r>
      <w:r w:rsidR="003B42DF" w:rsidRPr="004235FB">
        <w:rPr>
          <w:rFonts w:eastAsia="Times New Roman" w:cstheme="minorHAnsi"/>
        </w:rPr>
        <w:t>KORPORATIVNI</w:t>
      </w:r>
      <w:r w:rsidR="00082E56" w:rsidRPr="004235FB">
        <w:rPr>
          <w:rFonts w:eastAsia="Times New Roman" w:cstheme="minorHAnsi"/>
        </w:rPr>
        <w:t xml:space="preserve"> SERVISI</w:t>
      </w:r>
    </w:p>
    <w:p w14:paraId="4575153D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imovinom i uslugama</w:t>
      </w:r>
    </w:p>
    <w:p w14:paraId="37BCA359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nekretninama i imovinom</w:t>
      </w:r>
    </w:p>
    <w:p w14:paraId="5AD34D2B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Avenija Većeslava Holjevca 10</w:t>
      </w:r>
    </w:p>
    <w:p w14:paraId="77446187" w14:textId="77777777" w:rsidR="00082E56" w:rsidRPr="004235FB" w:rsidRDefault="00082E56" w:rsidP="000265FB">
      <w:pPr>
        <w:spacing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10020 Zagreb</w:t>
      </w:r>
    </w:p>
    <w:p w14:paraId="65BBE93F" w14:textId="2F0457CE" w:rsidR="00082E56" w:rsidRPr="004235FB" w:rsidRDefault="00082E56" w:rsidP="00082E56">
      <w:pPr>
        <w:spacing w:after="0" w:line="36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 xml:space="preserve">Datum: </w:t>
      </w:r>
      <w:r w:rsidR="00FB1030">
        <w:rPr>
          <w:rFonts w:eastAsia="Times New Roman" w:cstheme="minorHAnsi"/>
        </w:rPr>
        <w:t>11</w:t>
      </w:r>
      <w:r w:rsidRPr="004235FB">
        <w:rPr>
          <w:rFonts w:eastAsia="Times New Roman" w:cstheme="minorHAnsi"/>
        </w:rPr>
        <w:t>.</w:t>
      </w:r>
      <w:r w:rsidR="00FB1030">
        <w:rPr>
          <w:rFonts w:eastAsia="Times New Roman" w:cstheme="minorHAnsi"/>
        </w:rPr>
        <w:t>11</w:t>
      </w:r>
      <w:r w:rsidRPr="004235FB">
        <w:rPr>
          <w:rFonts w:eastAsia="Times New Roman" w:cstheme="minorHAnsi"/>
        </w:rPr>
        <w:t>.202</w:t>
      </w:r>
      <w:r w:rsidR="00C1749F">
        <w:rPr>
          <w:rFonts w:eastAsia="Times New Roman" w:cstheme="minorHAnsi"/>
        </w:rPr>
        <w:t>4</w:t>
      </w:r>
      <w:r w:rsidRPr="004235FB">
        <w:rPr>
          <w:rFonts w:eastAsia="Times New Roman" w:cstheme="minorHAnsi"/>
        </w:rPr>
        <w:t>.</w:t>
      </w:r>
    </w:p>
    <w:p w14:paraId="38AEEBFC" w14:textId="3ED0D171" w:rsidR="00082E56" w:rsidRPr="000265FB" w:rsidRDefault="00082E56" w:rsidP="000265FB">
      <w:pPr>
        <w:rPr>
          <w:rFonts w:cstheme="minorHAnsi"/>
        </w:rPr>
      </w:pPr>
      <w:r w:rsidRPr="004235FB">
        <w:rPr>
          <w:rFonts w:cstheme="minorHAnsi"/>
        </w:rPr>
        <w:t>PREDMET: Tekst objave Poziva za slobodno nadmetanje na STSI i INA-web stranici:</w:t>
      </w:r>
    </w:p>
    <w:p w14:paraId="29A0066E" w14:textId="65C9AB5F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color w:val="000000"/>
        </w:rPr>
        <w:t xml:space="preserve">POZIV ZA SLOBODNO NADMETANJE broj </w:t>
      </w:r>
      <w:r w:rsidR="0019038E" w:rsidRPr="0019038E">
        <w:rPr>
          <w:rFonts w:eastAsia="Times New Roman" w:cstheme="minorHAnsi"/>
          <w:b/>
          <w:color w:val="000000"/>
        </w:rPr>
        <w:t>50000838</w:t>
      </w:r>
      <w:r w:rsidRPr="004235FB">
        <w:rPr>
          <w:rFonts w:eastAsia="Times New Roman" w:cstheme="minorHAnsi"/>
          <w:b/>
          <w:color w:val="000000"/>
        </w:rPr>
        <w:t>-1</w:t>
      </w:r>
      <w:r w:rsidR="00FB1030">
        <w:rPr>
          <w:rFonts w:eastAsia="Times New Roman" w:cstheme="minorHAnsi"/>
          <w:b/>
          <w:color w:val="000000"/>
        </w:rPr>
        <w:t>462</w:t>
      </w:r>
      <w:r w:rsidRPr="004235FB">
        <w:rPr>
          <w:rFonts w:eastAsia="Times New Roman" w:cstheme="minorHAnsi"/>
          <w:b/>
          <w:color w:val="000000"/>
        </w:rPr>
        <w:t>/2</w:t>
      </w:r>
      <w:r w:rsidR="00C1749F">
        <w:rPr>
          <w:rFonts w:eastAsia="Times New Roman" w:cstheme="minorHAnsi"/>
          <w:b/>
          <w:color w:val="000000"/>
        </w:rPr>
        <w:t>4</w:t>
      </w:r>
    </w:p>
    <w:p w14:paraId="7B23624E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177F3AF5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7890CBD6" w14:textId="77777777" w:rsidR="00082E56" w:rsidRPr="004235FB" w:rsidRDefault="00082E56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65E8C002" w14:textId="77777777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color w:val="000000"/>
        </w:rPr>
        <w:t>1.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Prodavatelj:</w:t>
      </w:r>
      <w:r w:rsidRPr="004235FB">
        <w:rPr>
          <w:rFonts w:eastAsia="Times New Roman" w:cstheme="minorHAnsi"/>
          <w:b/>
          <w:color w:val="000000"/>
        </w:rPr>
        <w:t xml:space="preserve"> STSI d.o.o. Zagreb, član INA Grupe,</w:t>
      </w:r>
    </w:p>
    <w:p w14:paraId="2D1B02E4" w14:textId="77777777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  <w:t xml:space="preserve">Lovinčićeva 4, </w:t>
      </w:r>
    </w:p>
    <w:p w14:paraId="004AA977" w14:textId="77777777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  <w:t>10000 Zagreb</w:t>
      </w:r>
    </w:p>
    <w:p w14:paraId="4B53FC64" w14:textId="77777777" w:rsidR="00082E56" w:rsidRPr="004235FB" w:rsidRDefault="00082E56" w:rsidP="00570F37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70067114" w14:textId="5EDD6AF0" w:rsidR="00082E56" w:rsidRPr="004235FB" w:rsidRDefault="00082E56" w:rsidP="00570F37">
      <w:pPr>
        <w:tabs>
          <w:tab w:val="left" w:pos="0"/>
          <w:tab w:val="center" w:pos="540"/>
        </w:tabs>
        <w:spacing w:after="0" w:line="240" w:lineRule="auto"/>
        <w:ind w:left="705" w:hanging="705"/>
        <w:jc w:val="both"/>
        <w:rPr>
          <w:rFonts w:eastAsia="Times New Roman" w:cstheme="minorHAnsi"/>
          <w:b/>
          <w:color w:val="000000"/>
          <w:lang w:eastAsia="hr-HR"/>
        </w:rPr>
      </w:pPr>
      <w:r w:rsidRPr="004235FB">
        <w:rPr>
          <w:rFonts w:eastAsia="Times New Roman" w:cstheme="minorHAnsi"/>
          <w:color w:val="000000"/>
        </w:rPr>
        <w:t>2.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Predmet prodaje</w:t>
      </w:r>
      <w:r w:rsidRPr="004235FB">
        <w:rPr>
          <w:rFonts w:eastAsia="Times New Roman" w:cstheme="minorHAnsi"/>
          <w:color w:val="000000"/>
        </w:rPr>
        <w:t xml:space="preserve">: </w:t>
      </w:r>
      <w:r w:rsidRPr="004235FB">
        <w:rPr>
          <w:rFonts w:eastAsia="Times New Roman" w:cstheme="minorHAnsi"/>
          <w:b/>
          <w:color w:val="000000"/>
          <w:lang w:eastAsia="hr-HR"/>
        </w:rPr>
        <w:t xml:space="preserve">Prodaja </w:t>
      </w:r>
      <w:bookmarkStart w:id="0" w:name="_Hlk58845537"/>
      <w:r w:rsidRPr="004235FB">
        <w:rPr>
          <w:rFonts w:eastAsia="Times New Roman" w:cstheme="minorHAnsi"/>
          <w:b/>
          <w:color w:val="000000"/>
          <w:lang w:eastAsia="hr-HR"/>
        </w:rPr>
        <w:t xml:space="preserve">dugotrajne materijalne imovine izvan upotrebe 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u </w:t>
      </w:r>
      <w:r w:rsidR="003B42DF" w:rsidRPr="004235FB">
        <w:rPr>
          <w:rFonts w:eastAsia="Times New Roman" w:cstheme="minorHAnsi"/>
          <w:b/>
          <w:color w:val="000000"/>
          <w:lang w:eastAsia="hr-HR"/>
        </w:rPr>
        <w:t>vlasništvu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 STSI d.o.o.</w:t>
      </w:r>
      <w:r w:rsidR="00725BB9">
        <w:rPr>
          <w:rFonts w:eastAsia="Times New Roman" w:cstheme="minorHAnsi"/>
          <w:b/>
          <w:color w:val="000000"/>
          <w:lang w:eastAsia="hr-HR"/>
        </w:rPr>
        <w:t>,</w:t>
      </w:r>
      <w:r w:rsidR="003B42DF" w:rsidRPr="004235FB">
        <w:rPr>
          <w:rFonts w:eastAsia="Times New Roman" w:cstheme="minorHAnsi"/>
          <w:b/>
          <w:color w:val="000000"/>
          <w:lang w:eastAsia="hr-HR"/>
        </w:rPr>
        <w:t xml:space="preserve"> </w:t>
      </w:r>
      <w:proofErr w:type="spellStart"/>
      <w:r w:rsidR="00EE1992" w:rsidRPr="00EE1992">
        <w:rPr>
          <w:rFonts w:eastAsia="Times New Roman" w:cstheme="minorHAnsi"/>
          <w:b/>
          <w:color w:val="000000"/>
          <w:lang w:eastAsia="hr-HR"/>
        </w:rPr>
        <w:t>Održ.IPNP</w:t>
      </w:r>
      <w:proofErr w:type="spellEnd"/>
      <w:r w:rsidR="00EE1992" w:rsidRPr="00EE1992">
        <w:rPr>
          <w:rFonts w:eastAsia="Times New Roman" w:cstheme="minorHAnsi"/>
          <w:b/>
          <w:color w:val="000000"/>
          <w:lang w:eastAsia="hr-HR"/>
        </w:rPr>
        <w:t>, izgradnja, trans.</w:t>
      </w:r>
      <w:r w:rsidR="00EE1992">
        <w:rPr>
          <w:rFonts w:eastAsia="Times New Roman" w:cstheme="minorHAnsi"/>
          <w:b/>
          <w:color w:val="000000"/>
          <w:lang w:eastAsia="hr-HR"/>
        </w:rPr>
        <w:t xml:space="preserve"> </w:t>
      </w:r>
      <w:r w:rsidR="00EE1992" w:rsidRPr="00EE1992">
        <w:rPr>
          <w:rFonts w:eastAsia="Times New Roman" w:cstheme="minorHAnsi"/>
          <w:b/>
          <w:color w:val="000000"/>
          <w:lang w:eastAsia="hr-HR"/>
        </w:rPr>
        <w:t>i gosp. otpadom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, </w:t>
      </w:r>
      <w:r w:rsidRPr="004235FB">
        <w:rPr>
          <w:rFonts w:eastAsia="Times New Roman" w:cstheme="minorHAnsi"/>
          <w:b/>
          <w:color w:val="000000"/>
          <w:lang w:eastAsia="hr-HR"/>
        </w:rPr>
        <w:t xml:space="preserve"> po predmetu br. </w:t>
      </w:r>
      <w:r w:rsidR="0019038E" w:rsidRPr="0019038E">
        <w:rPr>
          <w:rFonts w:eastAsia="Times New Roman" w:cstheme="minorHAnsi"/>
          <w:b/>
          <w:color w:val="000000"/>
          <w:lang w:eastAsia="hr-HR"/>
        </w:rPr>
        <w:t>50000838</w:t>
      </w:r>
      <w:r w:rsidRPr="004235FB">
        <w:rPr>
          <w:rFonts w:eastAsia="Times New Roman" w:cstheme="minorHAnsi"/>
          <w:b/>
          <w:color w:val="000000"/>
          <w:lang w:eastAsia="hr-HR"/>
        </w:rPr>
        <w:t>-1</w:t>
      </w:r>
      <w:r w:rsidR="00FB1030">
        <w:rPr>
          <w:rFonts w:eastAsia="Times New Roman" w:cstheme="minorHAnsi"/>
          <w:b/>
          <w:color w:val="000000"/>
          <w:lang w:eastAsia="hr-HR"/>
        </w:rPr>
        <w:t>462</w:t>
      </w:r>
      <w:r w:rsidRPr="004235FB">
        <w:rPr>
          <w:rFonts w:eastAsia="Times New Roman" w:cstheme="minorHAnsi"/>
          <w:b/>
          <w:color w:val="000000"/>
          <w:lang w:eastAsia="hr-HR"/>
        </w:rPr>
        <w:t>/2</w:t>
      </w:r>
      <w:r w:rsidR="00C1749F">
        <w:rPr>
          <w:rFonts w:eastAsia="Times New Roman" w:cstheme="minorHAnsi"/>
          <w:b/>
          <w:color w:val="000000"/>
          <w:lang w:eastAsia="hr-HR"/>
        </w:rPr>
        <w:t>4</w:t>
      </w:r>
    </w:p>
    <w:bookmarkEnd w:id="0"/>
    <w:p w14:paraId="422CF1F2" w14:textId="77777777" w:rsidR="00082E56" w:rsidRPr="004235FB" w:rsidRDefault="00082E56" w:rsidP="00570F37">
      <w:pPr>
        <w:spacing w:after="0" w:line="240" w:lineRule="auto"/>
        <w:ind w:left="705"/>
        <w:jc w:val="both"/>
        <w:rPr>
          <w:rFonts w:eastAsia="Times New Roman" w:cstheme="minorHAnsi"/>
          <w:b/>
          <w:color w:val="000000"/>
          <w:lang w:eastAsia="hr-HR"/>
        </w:rPr>
      </w:pPr>
    </w:p>
    <w:p w14:paraId="514A971F" w14:textId="77777777" w:rsidR="00082E56" w:rsidRPr="004235FB" w:rsidRDefault="00082E56" w:rsidP="00570F37">
      <w:pPr>
        <w:spacing w:after="0" w:line="240" w:lineRule="auto"/>
        <w:ind w:left="705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Ovim putem vam nudimo na prodaju rabljenu dugotrajnu materijalnu imovinu:</w:t>
      </w:r>
    </w:p>
    <w:p w14:paraId="359461AB" w14:textId="77777777" w:rsidR="00082E56" w:rsidRPr="004235FB" w:rsidRDefault="00082E56" w:rsidP="00570F37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</w:p>
    <w:tbl>
      <w:tblPr>
        <w:tblW w:w="736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5"/>
        <w:gridCol w:w="2566"/>
        <w:gridCol w:w="1984"/>
        <w:gridCol w:w="2126"/>
      </w:tblGrid>
      <w:tr w:rsidR="0014081F" w:rsidRPr="004235FB" w14:paraId="686E84C8" w14:textId="77777777" w:rsidTr="0014081F">
        <w:trPr>
          <w:trHeight w:val="550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7B33D2" w14:textId="7777777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4235FB">
              <w:rPr>
                <w:rFonts w:eastAsia="Times New Roman" w:cstheme="minorHAnsi"/>
                <w:b/>
                <w:bCs/>
                <w:color w:val="FFFFFF"/>
              </w:rPr>
              <w:t>REDNI BROJ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7FE065" w14:textId="7777777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4235FB">
              <w:rPr>
                <w:rFonts w:eastAsia="Times New Roman" w:cstheme="minorHAnsi"/>
                <w:b/>
                <w:bCs/>
                <w:color w:val="FFFFFF"/>
              </w:rPr>
              <w:t>OPIS IMOVINE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vAlign w:val="center"/>
          </w:tcPr>
          <w:p w14:paraId="26373AC0" w14:textId="4540055C" w:rsidR="0014081F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INV.BR.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D06C1D" w14:textId="7BEBF58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GODINA PROIZVODNJE</w:t>
            </w:r>
          </w:p>
        </w:tc>
      </w:tr>
      <w:tr w:rsidR="000427C2" w:rsidRPr="004235FB" w14:paraId="3B7D83DC" w14:textId="77777777" w:rsidTr="00FB1030">
        <w:trPr>
          <w:trHeight w:val="88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3BFFCE1" w14:textId="616BDA15" w:rsidR="000427C2" w:rsidRDefault="00FB1030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427C2">
              <w:rPr>
                <w:rFonts w:cstheme="minorHAnsi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75542AA" w14:textId="70B92FC8" w:rsidR="000427C2" w:rsidRPr="0014081F" w:rsidRDefault="000427C2" w:rsidP="000427C2">
            <w:pPr>
              <w:spacing w:after="0" w:line="240" w:lineRule="auto"/>
            </w:pPr>
            <w:r w:rsidRPr="00840B88">
              <w:t>VOZILO POLUPRIKOLICA GORICA ZG 9178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686B" w14:textId="12E6921D" w:rsidR="000427C2" w:rsidRPr="0014081F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EC7CF1">
              <w:t>2100070108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11C9F4" w14:textId="63AD606E" w:rsidR="000427C2" w:rsidRPr="0014081F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515556">
              <w:t>1980</w:t>
            </w:r>
          </w:p>
        </w:tc>
      </w:tr>
    </w:tbl>
    <w:p w14:paraId="622CC45B" w14:textId="61C3F8AA" w:rsidR="00082E56" w:rsidRDefault="00082E56" w:rsidP="00082E5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3627751D" w14:textId="46DD02C1" w:rsidR="00F63943" w:rsidRDefault="00F63943" w:rsidP="00F63943">
      <w:pPr>
        <w:tabs>
          <w:tab w:val="left" w:pos="0"/>
          <w:tab w:val="center" w:pos="540"/>
        </w:tabs>
        <w:spacing w:after="0" w:line="240" w:lineRule="auto"/>
        <w:ind w:left="705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Lokacija imovine: </w:t>
      </w:r>
      <w:r w:rsidR="00E50BAA">
        <w:rPr>
          <w:rFonts w:eastAsia="Times New Roman" w:cstheme="minorHAnsi"/>
          <w:color w:val="000000"/>
          <w:lang w:eastAsia="hr-HR"/>
        </w:rPr>
        <w:t xml:space="preserve">Zagrebačka 17, Graberje </w:t>
      </w:r>
      <w:proofErr w:type="spellStart"/>
      <w:r w:rsidR="00E50BAA">
        <w:rPr>
          <w:rFonts w:eastAsia="Times New Roman" w:cstheme="minorHAnsi"/>
          <w:color w:val="000000"/>
          <w:lang w:eastAsia="hr-HR"/>
        </w:rPr>
        <w:t>Ivaničko</w:t>
      </w:r>
      <w:proofErr w:type="spellEnd"/>
      <w:r w:rsidR="00E50BAA">
        <w:rPr>
          <w:rFonts w:eastAsia="Times New Roman" w:cstheme="minorHAnsi"/>
          <w:color w:val="000000"/>
          <w:lang w:eastAsia="hr-HR"/>
        </w:rPr>
        <w:t>.</w:t>
      </w:r>
    </w:p>
    <w:p w14:paraId="6E4D851D" w14:textId="77777777" w:rsidR="00F63943" w:rsidRPr="004235FB" w:rsidRDefault="00F63943" w:rsidP="00082E5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6A75CA72" w14:textId="119CAE64" w:rsidR="00082E56" w:rsidRPr="004235FB" w:rsidRDefault="00082E56" w:rsidP="00570F37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3.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ab/>
        <w:t>Dokumentaciju za nadmetanje</w:t>
      </w:r>
      <w:r w:rsidR="008E6B5A" w:rsidRPr="008E6B5A">
        <w:rPr>
          <w:rFonts w:eastAsia="Times New Roman" w:cstheme="minorHAnsi"/>
          <w:color w:val="000000"/>
        </w:rPr>
        <w:t xml:space="preserve"> </w:t>
      </w:r>
      <w:r w:rsidR="008E6B5A">
        <w:rPr>
          <w:rFonts w:eastAsia="Times New Roman" w:cstheme="minorHAnsi"/>
          <w:color w:val="000000"/>
        </w:rPr>
        <w:t>(fotografije imovine, kontakt osobe za fizički pregled imovine)</w:t>
      </w:r>
      <w:r w:rsidRPr="004235FB">
        <w:rPr>
          <w:rFonts w:eastAsia="Times New Roman" w:cstheme="minorHAnsi"/>
          <w:color w:val="000000"/>
        </w:rPr>
        <w:t>, na hrvatskom jeziku, ponuditelji mogu zatražiti pisanim putem na email adresi</w:t>
      </w:r>
      <w:r w:rsidR="0077630B">
        <w:rPr>
          <w:rFonts w:eastAsia="Times New Roman" w:cstheme="minorHAnsi"/>
          <w:color w:val="000000"/>
        </w:rPr>
        <w:t xml:space="preserve"> </w:t>
      </w:r>
      <w:hyperlink r:id="rId6" w:history="1">
        <w:r w:rsidR="0077630B" w:rsidRPr="009672F6">
          <w:rPr>
            <w:rStyle w:val="Hyperlink"/>
            <w:rFonts w:eastAsia="Times New Roman" w:cstheme="minorHAnsi"/>
          </w:rPr>
          <w:t>imovina@ina.hr</w:t>
        </w:r>
      </w:hyperlink>
      <w:r w:rsidR="0077630B">
        <w:rPr>
          <w:rFonts w:eastAsia="Times New Roman" w:cstheme="minorHAnsi"/>
          <w:color w:val="000000"/>
        </w:rPr>
        <w:t xml:space="preserve"> </w:t>
      </w:r>
      <w:r w:rsidRPr="004235FB">
        <w:rPr>
          <w:rFonts w:eastAsia="Times New Roman" w:cstheme="minorHAnsi"/>
          <w:color w:val="000000"/>
        </w:rPr>
        <w:t>uz naznaku broja predmeta: 1</w:t>
      </w:r>
      <w:r w:rsidR="00FB1030">
        <w:rPr>
          <w:rFonts w:eastAsia="Times New Roman" w:cstheme="minorHAnsi"/>
          <w:color w:val="000000"/>
        </w:rPr>
        <w:t>462</w:t>
      </w:r>
      <w:r w:rsidRPr="004235FB">
        <w:rPr>
          <w:rFonts w:eastAsia="Times New Roman" w:cstheme="minorHAnsi"/>
          <w:color w:val="000000"/>
        </w:rPr>
        <w:t>/2</w:t>
      </w:r>
      <w:r w:rsidR="00C1749F">
        <w:rPr>
          <w:rFonts w:eastAsia="Times New Roman" w:cstheme="minorHAnsi"/>
          <w:color w:val="000000"/>
        </w:rPr>
        <w:t>4</w:t>
      </w:r>
      <w:r w:rsidRPr="004235FB">
        <w:rPr>
          <w:rFonts w:eastAsia="Times New Roman" w:cstheme="minorHAnsi"/>
          <w:color w:val="000000"/>
        </w:rPr>
        <w:t>;</w:t>
      </w:r>
    </w:p>
    <w:p w14:paraId="43E46D20" w14:textId="77777777" w:rsidR="00082E56" w:rsidRPr="004235FB" w:rsidRDefault="00082E56" w:rsidP="00570F3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37BD3EDF" w14:textId="1372C498" w:rsidR="005D0205" w:rsidRDefault="00082E56" w:rsidP="00972FE4">
      <w:pPr>
        <w:spacing w:after="0" w:line="240" w:lineRule="auto"/>
        <w:ind w:left="540" w:hanging="540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4.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Rok za dostavu ponuda</w:t>
      </w:r>
      <w:r w:rsidRPr="004235FB">
        <w:rPr>
          <w:rFonts w:eastAsia="Times New Roman" w:cstheme="minorHAnsi"/>
          <w:color w:val="000000"/>
        </w:rPr>
        <w:t xml:space="preserve">: </w:t>
      </w:r>
      <w:r w:rsidR="00FB1030">
        <w:rPr>
          <w:rFonts w:eastAsia="Times New Roman" w:cstheme="minorHAnsi"/>
          <w:color w:val="000000"/>
        </w:rPr>
        <w:t>26.11</w:t>
      </w:r>
      <w:r w:rsidRPr="004235FB">
        <w:rPr>
          <w:rFonts w:eastAsia="Times New Roman" w:cstheme="minorHAnsi"/>
          <w:color w:val="000000"/>
        </w:rPr>
        <w:t>.202</w:t>
      </w:r>
      <w:r w:rsidR="00C1749F">
        <w:rPr>
          <w:rFonts w:eastAsia="Times New Roman" w:cstheme="minorHAnsi"/>
          <w:color w:val="000000"/>
        </w:rPr>
        <w:t>4</w:t>
      </w:r>
      <w:r w:rsidRPr="004235FB">
        <w:rPr>
          <w:rFonts w:eastAsia="Times New Roman" w:cstheme="minorHAnsi"/>
          <w:color w:val="000000"/>
        </w:rPr>
        <w:t>.</w:t>
      </w:r>
      <w:r w:rsidR="006C385E">
        <w:rPr>
          <w:rFonts w:eastAsia="Times New Roman" w:cstheme="minorHAnsi"/>
          <w:color w:val="000000"/>
        </w:rPr>
        <w:t xml:space="preserve"> do 16 h</w:t>
      </w:r>
    </w:p>
    <w:p w14:paraId="7A95BAA0" w14:textId="77777777" w:rsidR="006C385E" w:rsidRPr="00972FE4" w:rsidRDefault="006C385E" w:rsidP="00972FE4">
      <w:pPr>
        <w:spacing w:after="0" w:line="240" w:lineRule="auto"/>
        <w:ind w:left="540" w:hanging="540"/>
        <w:jc w:val="both"/>
        <w:rPr>
          <w:rFonts w:eastAsia="Times New Roman" w:cstheme="minorHAnsi"/>
          <w:b/>
          <w:color w:val="000000"/>
        </w:rPr>
      </w:pPr>
    </w:p>
    <w:sectPr w:rsidR="006C385E" w:rsidRPr="00972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579D" w14:textId="77777777" w:rsidR="00A468D2" w:rsidRDefault="00A468D2" w:rsidP="009006B8">
      <w:pPr>
        <w:spacing w:after="0" w:line="240" w:lineRule="auto"/>
      </w:pPr>
      <w:r>
        <w:separator/>
      </w:r>
    </w:p>
  </w:endnote>
  <w:endnote w:type="continuationSeparator" w:id="0">
    <w:p w14:paraId="6D5C6580" w14:textId="77777777" w:rsidR="00A468D2" w:rsidRDefault="00A468D2" w:rsidP="009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C1749F" w:rsidRPr="00713B78" w14:paraId="460ABB5F" w14:textId="77777777" w:rsidTr="009E49F4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7ADF3631" w14:textId="77777777" w:rsidR="00C1749F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02EE42B" w14:textId="77777777" w:rsidR="00C1749F" w:rsidRPr="002B598A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1F434E5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109DDE8E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36FAB42" w14:textId="77777777" w:rsidR="00C1749F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3E09B9E6" w14:textId="77777777" w:rsidR="00C1749F" w:rsidRPr="00B871AD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162D8BDE" w14:textId="77777777" w:rsidR="00C1749F" w:rsidRPr="002B598A" w:rsidRDefault="00C1749F" w:rsidP="00C1749F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B78EC" w14:textId="77777777" w:rsidR="00C1749F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C3AD532" w14:textId="77777777" w:rsidR="00C1749F" w:rsidRPr="00713B78" w:rsidRDefault="00C1749F" w:rsidP="00C1749F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1A286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794D3D5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F7476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4173A3CA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0C5F5CD2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41788F00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912BB02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6E9D048E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8C4AAB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4BD5A39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5DF2B146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4287B23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CC64A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E3F67B7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17A9EBD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8288888" w14:textId="77777777" w:rsidR="00C1749F" w:rsidRPr="00713B78" w:rsidRDefault="00C1749F" w:rsidP="00C1749F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C1749F" w:rsidRPr="002B598A" w14:paraId="267F6F0B" w14:textId="77777777" w:rsidTr="009E49F4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24C30FFE" w14:textId="77777777" w:rsidR="00C1749F" w:rsidRPr="002B598A" w:rsidRDefault="00C1749F" w:rsidP="00C1749F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494D0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91BEF04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5FAD2326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102A5993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3BB1E0A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C7C43F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6484EDF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F06897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8D48CE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D2D1D68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6CDE2D1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383431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2DB0C688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71BD23B3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000F712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B73D66D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5F612D4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5C3D209C" w14:textId="77777777" w:rsidR="00C1749F" w:rsidRPr="00713B78" w:rsidRDefault="00C1749F" w:rsidP="00C1749F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18F97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926CFDA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100A992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1763BE7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6FE4DC1D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9DD4483" w14:textId="77777777" w:rsidR="00C1749F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789A38B8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4F7ED099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4F154AD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7EE4B1A1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367481DA" w14:textId="77777777" w:rsidTr="009E49F4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1D3AEB9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30E2ABC0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>, Hrvoje Šimović, Marin Zovko</w:t>
          </w:r>
        </w:p>
        <w:p w14:paraId="02E3B59B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BA9F0C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5B769AA1" w14:textId="77777777" w:rsidTr="009E49F4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EA667BB" w14:textId="77777777" w:rsidR="00C1749F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E63B1D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45B54C73" w14:textId="77777777" w:rsidR="0063302B" w:rsidRDefault="006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71A0" w14:textId="77777777" w:rsidR="00A468D2" w:rsidRDefault="00A468D2" w:rsidP="009006B8">
      <w:pPr>
        <w:spacing w:after="0" w:line="240" w:lineRule="auto"/>
      </w:pPr>
      <w:r>
        <w:separator/>
      </w:r>
    </w:p>
  </w:footnote>
  <w:footnote w:type="continuationSeparator" w:id="0">
    <w:p w14:paraId="7AF15EC9" w14:textId="77777777" w:rsidR="00A468D2" w:rsidRDefault="00A468D2" w:rsidP="009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353C" w14:textId="77777777" w:rsidR="0063302B" w:rsidRDefault="000E1080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4209205" wp14:editId="608EA0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265FB"/>
    <w:rsid w:val="000427C2"/>
    <w:rsid w:val="00043E0F"/>
    <w:rsid w:val="00082E56"/>
    <w:rsid w:val="000E1080"/>
    <w:rsid w:val="0014081F"/>
    <w:rsid w:val="0019038E"/>
    <w:rsid w:val="00245AA6"/>
    <w:rsid w:val="00324DA8"/>
    <w:rsid w:val="00331FEF"/>
    <w:rsid w:val="003B42DF"/>
    <w:rsid w:val="004235FB"/>
    <w:rsid w:val="004A33FA"/>
    <w:rsid w:val="00536FA7"/>
    <w:rsid w:val="005603AA"/>
    <w:rsid w:val="00570F37"/>
    <w:rsid w:val="005D0205"/>
    <w:rsid w:val="006036E3"/>
    <w:rsid w:val="0063302B"/>
    <w:rsid w:val="00651C22"/>
    <w:rsid w:val="006B7E21"/>
    <w:rsid w:val="006C385E"/>
    <w:rsid w:val="00725BB9"/>
    <w:rsid w:val="0077630B"/>
    <w:rsid w:val="00795791"/>
    <w:rsid w:val="00892C3C"/>
    <w:rsid w:val="008D754C"/>
    <w:rsid w:val="008E6B5A"/>
    <w:rsid w:val="009006B8"/>
    <w:rsid w:val="00972FE4"/>
    <w:rsid w:val="009B3144"/>
    <w:rsid w:val="009E17E2"/>
    <w:rsid w:val="00A21CCA"/>
    <w:rsid w:val="00A468D2"/>
    <w:rsid w:val="00AD5540"/>
    <w:rsid w:val="00B530F0"/>
    <w:rsid w:val="00C1749F"/>
    <w:rsid w:val="00CA6F7B"/>
    <w:rsid w:val="00D124C0"/>
    <w:rsid w:val="00E50BAA"/>
    <w:rsid w:val="00E80A01"/>
    <w:rsid w:val="00EE1992"/>
    <w:rsid w:val="00EF6739"/>
    <w:rsid w:val="00F632D6"/>
    <w:rsid w:val="00F63943"/>
    <w:rsid w:val="00FB1030"/>
    <w:rsid w:val="00FC3F99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244D"/>
  <w15:chartTrackingRefBased/>
  <w15:docId w15:val="{438330C4-537D-4099-A118-DEB1FD4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56"/>
  </w:style>
  <w:style w:type="paragraph" w:styleId="Footer">
    <w:name w:val="footer"/>
    <w:basedOn w:val="Normal"/>
    <w:link w:val="FooterChar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E56"/>
  </w:style>
  <w:style w:type="character" w:styleId="Hyperlink">
    <w:name w:val="Hyperlink"/>
    <w:basedOn w:val="DefaultParagraphFont"/>
    <w:uiPriority w:val="99"/>
    <w:unhideWhenUsed/>
    <w:rsid w:val="0008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vina@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Bizjak Branimir (INA d.d.)</cp:lastModifiedBy>
  <cp:revision>6</cp:revision>
  <dcterms:created xsi:type="dcterms:W3CDTF">2024-05-02T08:30:00Z</dcterms:created>
  <dcterms:modified xsi:type="dcterms:W3CDTF">2024-11-11T12:51:00Z</dcterms:modified>
</cp:coreProperties>
</file>