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7B67B2">
        <w:trPr>
          <w:trHeight w:val="1665"/>
        </w:trPr>
        <w:tc>
          <w:tcPr>
            <w:tcW w:w="3960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7B67B2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DD48B3" w:rsidRDefault="00370B39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 xml:space="preserve">INA </w:t>
      </w:r>
      <w:r w:rsidR="008C3E53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pokrenula online srednjoškolsko</w:t>
      </w: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</w:t>
      </w:r>
      <w:r w:rsidR="008C3E53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natjecanje </w:t>
      </w: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Junior Freshhh </w:t>
      </w:r>
    </w:p>
    <w:p w:rsidR="002148DA" w:rsidRPr="005B2DB1" w:rsidRDefault="006B4654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2148DA" w:rsidRDefault="008C3E53" w:rsidP="007102D3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Prijave na natjecanje otvorene </w:t>
      </w:r>
      <w:r w:rsidR="00654441">
        <w:rPr>
          <w:rFonts w:ascii="Calibri" w:hAnsi="Calibri" w:cs="Calibri"/>
          <w:b/>
          <w:sz w:val="24"/>
        </w:rPr>
        <w:t>su do 27. studenoga na www.junior</w:t>
      </w:r>
      <w:r>
        <w:rPr>
          <w:rFonts w:ascii="Calibri" w:hAnsi="Calibri" w:cs="Calibri"/>
          <w:b/>
          <w:sz w:val="24"/>
        </w:rPr>
        <w:t xml:space="preserve">freshhh.ina.hr </w:t>
      </w:r>
    </w:p>
    <w:p w:rsidR="008C3E53" w:rsidRDefault="008C3E53" w:rsidP="007102D3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Junior Freshhh je online natjecanje za srednjoškolce u kojem rješavaju izazovne zadatke iz matematike, fizike, kemije, biologije i zemljopisa</w:t>
      </w:r>
    </w:p>
    <w:p w:rsidR="008C3E53" w:rsidRPr="00C204E1" w:rsidRDefault="008C3E53" w:rsidP="007102D3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Sv</w:t>
      </w:r>
      <w:r w:rsidR="00654441">
        <w:rPr>
          <w:rFonts w:ascii="Calibri" w:hAnsi="Calibri" w:cs="Calibri"/>
          <w:b/>
          <w:sz w:val="24"/>
        </w:rPr>
        <w:t>aki tim sastoji se od tri člana</w:t>
      </w:r>
      <w:r>
        <w:rPr>
          <w:rFonts w:ascii="Calibri" w:hAnsi="Calibri" w:cs="Calibri"/>
          <w:b/>
          <w:sz w:val="24"/>
        </w:rPr>
        <w:t>, a finale natjecanja održat će se uživo u Zagrebu</w:t>
      </w:r>
    </w:p>
    <w:p w:rsidR="00370B39" w:rsidRPr="00C204E1" w:rsidRDefault="00370B39" w:rsidP="008C3E53">
      <w:pPr>
        <w:ind w:left="720"/>
        <w:jc w:val="both"/>
        <w:rPr>
          <w:rFonts w:ascii="Calibri" w:hAnsi="Calibri" w:cs="Calibri"/>
          <w:b/>
          <w:sz w:val="24"/>
        </w:rPr>
      </w:pPr>
    </w:p>
    <w:p w:rsidR="00C040B1" w:rsidRPr="00C040B1" w:rsidRDefault="007102D3" w:rsidP="00C040B1">
      <w:pPr>
        <w:jc w:val="both"/>
        <w:rPr>
          <w:rFonts w:ascii="Calibri" w:hAnsi="Calibri" w:cs="Calibri"/>
          <w:b/>
          <w:szCs w:val="22"/>
        </w:rPr>
      </w:pPr>
      <w:r w:rsidRPr="00C040B1">
        <w:rPr>
          <w:rFonts w:ascii="Calibri" w:hAnsi="Calibri" w:cs="Calibri"/>
          <w:b/>
          <w:szCs w:val="22"/>
        </w:rPr>
        <w:t>Zagreb</w:t>
      </w:r>
      <w:r w:rsidR="000D6687" w:rsidRPr="00C040B1">
        <w:rPr>
          <w:rFonts w:ascii="Calibri" w:hAnsi="Calibri" w:cs="Calibri"/>
          <w:b/>
          <w:szCs w:val="22"/>
        </w:rPr>
        <w:t>, 1</w:t>
      </w:r>
      <w:r w:rsidR="00D1394A">
        <w:rPr>
          <w:rFonts w:ascii="Calibri" w:hAnsi="Calibri" w:cs="Calibri"/>
          <w:b/>
          <w:szCs w:val="22"/>
        </w:rPr>
        <w:t>2</w:t>
      </w:r>
      <w:r w:rsidR="000D6687" w:rsidRPr="00C040B1">
        <w:rPr>
          <w:rFonts w:ascii="Calibri" w:hAnsi="Calibri" w:cs="Calibri"/>
          <w:b/>
          <w:szCs w:val="22"/>
        </w:rPr>
        <w:t xml:space="preserve">. </w:t>
      </w:r>
      <w:r w:rsidR="00370B39">
        <w:rPr>
          <w:rFonts w:ascii="Calibri" w:hAnsi="Calibri" w:cs="Calibri"/>
          <w:b/>
          <w:szCs w:val="22"/>
        </w:rPr>
        <w:t xml:space="preserve">studenoga </w:t>
      </w:r>
      <w:r w:rsidRPr="00C040B1">
        <w:rPr>
          <w:rFonts w:ascii="Calibri" w:hAnsi="Calibri" w:cs="Calibri"/>
          <w:b/>
          <w:szCs w:val="22"/>
        </w:rPr>
        <w:t>2014.</w:t>
      </w:r>
      <w:r w:rsidR="002148DA" w:rsidRPr="00C040B1">
        <w:rPr>
          <w:rFonts w:ascii="Calibri" w:hAnsi="Calibri" w:cs="Calibri"/>
          <w:b/>
          <w:szCs w:val="22"/>
        </w:rPr>
        <w:t>–</w:t>
      </w:r>
      <w:r w:rsidR="004413A7" w:rsidRPr="00C040B1">
        <w:rPr>
          <w:rFonts w:ascii="Calibri" w:hAnsi="Calibri" w:cs="Calibri"/>
          <w:b/>
          <w:szCs w:val="22"/>
        </w:rPr>
        <w:t xml:space="preserve"> </w:t>
      </w:r>
      <w:r w:rsidR="008C3E53">
        <w:rPr>
          <w:rFonts w:ascii="Calibri" w:hAnsi="Calibri" w:cs="Calibri"/>
          <w:b/>
          <w:szCs w:val="22"/>
        </w:rPr>
        <w:t xml:space="preserve">INA je danas po prvi put pokrenula online natjecanje Junior Freshhh namijenjeno srednjoškolcima diljem Hrvatske, a u sklopu kojeg imaju priliku osvojiti vrijedne nagrade rješavajući izazovne zadatke iz </w:t>
      </w:r>
      <w:r w:rsidR="008C3E53" w:rsidRPr="008C3E53">
        <w:rPr>
          <w:rFonts w:ascii="Calibri" w:hAnsi="Calibri" w:cs="Calibri"/>
          <w:b/>
          <w:szCs w:val="22"/>
        </w:rPr>
        <w:t>matematike, fizike, kemije, biologije i zemljopisa</w:t>
      </w:r>
      <w:r w:rsidR="008C3E53">
        <w:rPr>
          <w:rFonts w:ascii="Calibri" w:hAnsi="Calibri" w:cs="Calibri"/>
          <w:b/>
          <w:szCs w:val="22"/>
        </w:rPr>
        <w:t xml:space="preserve"> u tročlanim timovima. </w:t>
      </w:r>
    </w:p>
    <w:p w:rsidR="007102D3" w:rsidRDefault="007102D3" w:rsidP="007102D3">
      <w:pPr>
        <w:jc w:val="both"/>
        <w:rPr>
          <w:rFonts w:ascii="Calibri" w:hAnsi="Calibri" w:cs="Calibri"/>
          <w:b/>
          <w:szCs w:val="22"/>
        </w:rPr>
      </w:pPr>
    </w:p>
    <w:p w:rsidR="0041779E" w:rsidRDefault="0041779E" w:rsidP="008C3E53">
      <w:pPr>
        <w:jc w:val="both"/>
        <w:rPr>
          <w:rFonts w:ascii="Calibri" w:hAnsi="Calibri" w:cs="Calibri"/>
          <w:i/>
          <w:szCs w:val="22"/>
        </w:rPr>
      </w:pPr>
      <w:r w:rsidRPr="0041779E">
        <w:rPr>
          <w:rFonts w:ascii="Calibri" w:hAnsi="Calibri" w:cs="Calibri"/>
          <w:szCs w:val="22"/>
        </w:rPr>
        <w:t xml:space="preserve">Komentirajući natjecanje, gđa. Vladimira Senčar Perkov, Inina direktorica Sektora upravljanja ljudskim resursima, izjavila je </w:t>
      </w:r>
      <w:r w:rsidR="008430E0">
        <w:rPr>
          <w:rFonts w:ascii="Calibri" w:hAnsi="Calibri" w:cs="Calibri"/>
          <w:i/>
          <w:szCs w:val="22"/>
        </w:rPr>
        <w:t>„</w:t>
      </w:r>
      <w:r w:rsidR="008430E0" w:rsidRPr="008430E0">
        <w:rPr>
          <w:rFonts w:ascii="Calibri" w:hAnsi="Calibri" w:cs="Calibri"/>
          <w:i/>
          <w:szCs w:val="22"/>
        </w:rPr>
        <w:t xml:space="preserve">INA je oduvijek bila usmjerena na privlačenje </w:t>
      </w:r>
      <w:r w:rsidR="008430E0">
        <w:rPr>
          <w:rFonts w:ascii="Calibri" w:hAnsi="Calibri" w:cs="Calibri"/>
          <w:i/>
          <w:szCs w:val="22"/>
        </w:rPr>
        <w:t xml:space="preserve">najboljih </w:t>
      </w:r>
      <w:r w:rsidR="008430E0" w:rsidRPr="008430E0">
        <w:rPr>
          <w:rFonts w:ascii="Calibri" w:hAnsi="Calibri" w:cs="Calibri"/>
          <w:i/>
          <w:szCs w:val="22"/>
        </w:rPr>
        <w:t>talenata i stručnjaka u svoj tim</w:t>
      </w:r>
      <w:r w:rsidR="008430E0">
        <w:rPr>
          <w:rFonts w:ascii="Calibri" w:hAnsi="Calibri" w:cs="Calibri"/>
          <w:i/>
          <w:szCs w:val="22"/>
        </w:rPr>
        <w:t>, a</w:t>
      </w:r>
      <w:r w:rsidR="008430E0" w:rsidRPr="008430E0">
        <w:rPr>
          <w:rFonts w:ascii="Calibri" w:hAnsi="Calibri" w:cs="Calibri"/>
          <w:i/>
          <w:szCs w:val="22"/>
        </w:rPr>
        <w:t xml:space="preserve"> </w:t>
      </w:r>
      <w:r w:rsidR="008430E0">
        <w:rPr>
          <w:rFonts w:ascii="Calibri" w:hAnsi="Calibri" w:cs="Calibri"/>
          <w:i/>
          <w:szCs w:val="22"/>
        </w:rPr>
        <w:t>p</w:t>
      </w:r>
      <w:r w:rsidR="008430E0" w:rsidRPr="008430E0">
        <w:rPr>
          <w:rFonts w:ascii="Calibri" w:hAnsi="Calibri" w:cs="Calibri"/>
          <w:i/>
          <w:szCs w:val="22"/>
        </w:rPr>
        <w:t>osljednjih nekoliko godina naš fokus je uvelike bio na mladim ljudima, čiju smo kreativnost i inovativnost pokušali privući putem uspješnih programa kao što su Growww i Freshhh. Iznimno nam je zadovoljstvo, stoga, najaviti proširenje tog fokusa i na srednjoškolsku populaciju kroz program Junior Freshhh. Uvjerena sam kako se potencijalni budući zaposlenici Ine kriju upravo među natjecateljima koji će kroz izazovne i teške zadatke moći pokazati svoja dosadašnja stečena znanja te se i dodatno motivirati za nastavak svog obrazovanja u jed</w:t>
      </w:r>
      <w:r w:rsidR="008430E0">
        <w:rPr>
          <w:rFonts w:ascii="Calibri" w:hAnsi="Calibri" w:cs="Calibri"/>
          <w:i/>
          <w:szCs w:val="22"/>
        </w:rPr>
        <w:t>nom od polja prirodnih znanosti“.</w:t>
      </w:r>
    </w:p>
    <w:p w:rsidR="008430E0" w:rsidRDefault="008430E0" w:rsidP="008C3E53">
      <w:pPr>
        <w:jc w:val="both"/>
        <w:rPr>
          <w:rFonts w:ascii="Calibri" w:hAnsi="Calibri" w:cs="Calibri"/>
          <w:szCs w:val="22"/>
        </w:rPr>
      </w:pPr>
    </w:p>
    <w:p w:rsidR="0041779E" w:rsidRDefault="0041779E" w:rsidP="0041779E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Natjecanje se provodi  na razini MOL Grupe, a u proteke četiri godine održavanja okupilo je više od 8 tisuća učenika, talenata iz područja prirodnih znanosti. Hrvatska je od ove godine uključena u program, a s ciljem poticanja interesa mladih za prirodne znanosti i jačanja suradnje kompanije s mladim talentima, što je INA dosad činila kroz programe Growww i Freshhh, namijenjene diplomantima i studentima. </w:t>
      </w:r>
    </w:p>
    <w:p w:rsidR="0041779E" w:rsidRDefault="0041779E" w:rsidP="0041779E">
      <w:pPr>
        <w:jc w:val="both"/>
        <w:rPr>
          <w:rFonts w:ascii="Calibri" w:hAnsi="Calibri" w:cs="Calibri"/>
          <w:szCs w:val="22"/>
        </w:rPr>
      </w:pPr>
    </w:p>
    <w:p w:rsidR="0041779E" w:rsidRPr="00654441" w:rsidRDefault="0041779E" w:rsidP="00654441">
      <w:pPr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 xml:space="preserve">Komentirajući važnost natjecanja u smislu ostvarivanja suradnje sa srednjoškolskom populacijom, gđa. Zdravka Demeter Bubalo, </w:t>
      </w:r>
      <w:r w:rsidR="00654441" w:rsidRPr="00654441">
        <w:rPr>
          <w:rFonts w:ascii="Calibri" w:hAnsi="Calibri" w:cs="Calibri"/>
          <w:szCs w:val="22"/>
        </w:rPr>
        <w:t>pot</w:t>
      </w:r>
      <w:r w:rsidR="00654441">
        <w:rPr>
          <w:rFonts w:ascii="Calibri" w:hAnsi="Calibri" w:cs="Calibri"/>
          <w:szCs w:val="22"/>
        </w:rPr>
        <w:t>predsjednica za ljudske resurse</w:t>
      </w:r>
      <w:r>
        <w:rPr>
          <w:rFonts w:ascii="Calibri" w:hAnsi="Calibri" w:cs="Calibri"/>
          <w:szCs w:val="22"/>
        </w:rPr>
        <w:t xml:space="preserve"> MOL Grupe, izjavila je </w:t>
      </w:r>
      <w:r w:rsidRPr="004F2E9A">
        <w:rPr>
          <w:rFonts w:ascii="Calibri" w:hAnsi="Calibri" w:cs="Calibri"/>
          <w:i/>
          <w:szCs w:val="22"/>
        </w:rPr>
        <w:t>„</w:t>
      </w:r>
      <w:r w:rsidR="00654441" w:rsidRPr="00654441">
        <w:rPr>
          <w:rFonts w:ascii="Calibri" w:hAnsi="Calibri" w:cs="Calibri"/>
          <w:i/>
          <w:szCs w:val="22"/>
        </w:rPr>
        <w:t>Junior Freshhh predstavlja prvi stup u strategiji MOL Grupe za privlačenje talenata jer cilja upravo na srednjoškolce s izraženim interesom za prirodne znanosti. Naime, ostali nagrađivani  programi MOL Grupe usmjereni na privlačenje mladih talenata, kao što su Growww i Freshhh, namijenjeni su studentima i diplomantima. Kontinuirano ulaganje naših resursa u programe koji privlače najdarovitije učenike, kao i podržavanje i praćenje njihovog napretka, ključ su za unošenje kreativnosti, svježih id</w:t>
      </w:r>
      <w:r w:rsidR="008430E0">
        <w:rPr>
          <w:rFonts w:ascii="Calibri" w:hAnsi="Calibri" w:cs="Calibri"/>
          <w:i/>
          <w:szCs w:val="22"/>
        </w:rPr>
        <w:t>eja i novih perspektiva u Grupu</w:t>
      </w:r>
      <w:r w:rsidRPr="004F2E9A">
        <w:rPr>
          <w:rFonts w:ascii="Calibri" w:hAnsi="Calibri" w:cs="Calibri"/>
          <w:i/>
          <w:szCs w:val="22"/>
        </w:rPr>
        <w:t>“</w:t>
      </w:r>
      <w:r w:rsidR="008430E0">
        <w:rPr>
          <w:rFonts w:ascii="Calibri" w:hAnsi="Calibri" w:cs="Calibri"/>
          <w:i/>
          <w:szCs w:val="22"/>
        </w:rPr>
        <w:t>.</w:t>
      </w:r>
      <w:r>
        <w:rPr>
          <w:rFonts w:ascii="Calibri" w:hAnsi="Calibri" w:cs="Calibri"/>
          <w:szCs w:val="22"/>
        </w:rPr>
        <w:t xml:space="preserve"> </w:t>
      </w:r>
    </w:p>
    <w:p w:rsidR="0041779E" w:rsidRDefault="0041779E" w:rsidP="0041779E">
      <w:pPr>
        <w:jc w:val="both"/>
        <w:rPr>
          <w:rFonts w:ascii="Calibri" w:hAnsi="Calibri" w:cs="Calibri"/>
          <w:szCs w:val="22"/>
        </w:rPr>
      </w:pPr>
    </w:p>
    <w:p w:rsidR="0041779E" w:rsidRDefault="0041779E" w:rsidP="0041779E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Junior Freshhh natjecanje </w:t>
      </w:r>
      <w:r w:rsidRPr="0041779E">
        <w:rPr>
          <w:rFonts w:ascii="Calibri" w:hAnsi="Calibri" w:cs="Calibri"/>
          <w:szCs w:val="22"/>
        </w:rPr>
        <w:t>održava</w:t>
      </w:r>
      <w:r>
        <w:rPr>
          <w:rFonts w:ascii="Calibri" w:hAnsi="Calibri" w:cs="Calibri"/>
          <w:szCs w:val="22"/>
        </w:rPr>
        <w:t xml:space="preserve"> se u</w:t>
      </w:r>
      <w:r w:rsidRPr="0041779E">
        <w:rPr>
          <w:rFonts w:ascii="Calibri" w:hAnsi="Calibri" w:cs="Calibri"/>
          <w:szCs w:val="22"/>
        </w:rPr>
        <w:t xml:space="preserve"> dva kruga; u prvom</w:t>
      </w:r>
      <w:r w:rsidR="006A566E">
        <w:rPr>
          <w:rFonts w:ascii="Calibri" w:hAnsi="Calibri" w:cs="Calibri"/>
          <w:szCs w:val="22"/>
        </w:rPr>
        <w:t>, koji započinje 1. prosinca,</w:t>
      </w:r>
      <w:r w:rsidRPr="0041779E">
        <w:rPr>
          <w:rFonts w:ascii="Calibri" w:hAnsi="Calibri" w:cs="Calibri"/>
          <w:szCs w:val="22"/>
        </w:rPr>
        <w:t xml:space="preserve"> timovi </w:t>
      </w:r>
      <w:r w:rsidR="006A566E" w:rsidRPr="0041779E">
        <w:rPr>
          <w:rFonts w:ascii="Calibri" w:hAnsi="Calibri" w:cs="Calibri"/>
          <w:szCs w:val="22"/>
        </w:rPr>
        <w:t xml:space="preserve">se </w:t>
      </w:r>
      <w:r w:rsidRPr="0041779E">
        <w:rPr>
          <w:rFonts w:ascii="Calibri" w:hAnsi="Calibri" w:cs="Calibri"/>
          <w:szCs w:val="22"/>
        </w:rPr>
        <w:t xml:space="preserve">natječu u virtualnom svijetu rješavajući različite zadatke iz područja prirodnih znanosti, dok drugi krug okuplja pet najboljih timova iz prvog kruga koji će se za pobjedu boriti uživo u finalu u Zagrebu. Članovi timova koji </w:t>
      </w:r>
      <w:r>
        <w:rPr>
          <w:rFonts w:ascii="Calibri" w:hAnsi="Calibri" w:cs="Calibri"/>
          <w:szCs w:val="22"/>
        </w:rPr>
        <w:t>se izbore za</w:t>
      </w:r>
      <w:r w:rsidRPr="0041779E">
        <w:rPr>
          <w:rFonts w:ascii="Calibri" w:hAnsi="Calibri" w:cs="Calibri"/>
          <w:szCs w:val="22"/>
        </w:rPr>
        <w:t xml:space="preserve"> prva tri mjesta osvojit će vrijedne nagrade</w:t>
      </w:r>
      <w:r w:rsidR="00CB0EC7">
        <w:rPr>
          <w:rFonts w:ascii="Calibri" w:hAnsi="Calibri" w:cs="Calibri"/>
          <w:szCs w:val="22"/>
        </w:rPr>
        <w:t xml:space="preserve"> (</w:t>
      </w:r>
      <w:proofErr w:type="spellStart"/>
      <w:r w:rsidR="00CB0EC7">
        <w:rPr>
          <w:rFonts w:ascii="Calibri" w:hAnsi="Calibri" w:cs="Calibri"/>
          <w:szCs w:val="22"/>
        </w:rPr>
        <w:t>iPad</w:t>
      </w:r>
      <w:proofErr w:type="spellEnd"/>
      <w:r w:rsidR="00D530C1">
        <w:rPr>
          <w:rFonts w:ascii="Calibri" w:hAnsi="Calibri" w:cs="Calibri"/>
          <w:szCs w:val="22"/>
        </w:rPr>
        <w:t xml:space="preserve"> Air</w:t>
      </w:r>
      <w:r w:rsidR="00CB0EC7">
        <w:rPr>
          <w:rFonts w:ascii="Calibri" w:hAnsi="Calibri" w:cs="Calibri"/>
          <w:szCs w:val="22"/>
        </w:rPr>
        <w:t xml:space="preserve"> za prvo mjesto, </w:t>
      </w:r>
      <w:proofErr w:type="spellStart"/>
      <w:r w:rsidR="00CB0EC7">
        <w:rPr>
          <w:rFonts w:ascii="Calibri" w:hAnsi="Calibri" w:cs="Calibri"/>
          <w:szCs w:val="22"/>
        </w:rPr>
        <w:t>Kindle</w:t>
      </w:r>
      <w:proofErr w:type="spellEnd"/>
      <w:r w:rsidR="00CB0EC7">
        <w:rPr>
          <w:rFonts w:ascii="Calibri" w:hAnsi="Calibri" w:cs="Calibri"/>
          <w:szCs w:val="22"/>
        </w:rPr>
        <w:t xml:space="preserve"> </w:t>
      </w:r>
      <w:proofErr w:type="spellStart"/>
      <w:r w:rsidR="00CB0EC7">
        <w:rPr>
          <w:rFonts w:ascii="Calibri" w:hAnsi="Calibri" w:cs="Calibri"/>
          <w:szCs w:val="22"/>
        </w:rPr>
        <w:t>Paperwhite</w:t>
      </w:r>
      <w:proofErr w:type="spellEnd"/>
      <w:r w:rsidR="00CB0EC7">
        <w:rPr>
          <w:rFonts w:ascii="Calibri" w:hAnsi="Calibri" w:cs="Calibri"/>
          <w:szCs w:val="22"/>
        </w:rPr>
        <w:t xml:space="preserve"> 2 za drugo mjesto te p</w:t>
      </w:r>
      <w:r w:rsidR="00CB0EC7" w:rsidRPr="00CB0EC7">
        <w:rPr>
          <w:rFonts w:ascii="Calibri" w:hAnsi="Calibri" w:cs="Calibri"/>
          <w:szCs w:val="22"/>
        </w:rPr>
        <w:t>aket opreme za on-line učenje</w:t>
      </w:r>
      <w:r w:rsidR="00CB0EC7">
        <w:rPr>
          <w:rFonts w:ascii="Calibri" w:hAnsi="Calibri" w:cs="Calibri"/>
          <w:szCs w:val="22"/>
        </w:rPr>
        <w:t xml:space="preserve"> za treće, kao i stručni posjet Ininim postrojenjima za sve nagrađene)</w:t>
      </w:r>
      <w:r w:rsidRPr="0041779E">
        <w:rPr>
          <w:rFonts w:ascii="Calibri" w:hAnsi="Calibri" w:cs="Calibri"/>
          <w:szCs w:val="22"/>
        </w:rPr>
        <w:t xml:space="preserve">, dok će škole iz kojih se prijavi najveći broj timova također biti nagrađene. </w:t>
      </w:r>
    </w:p>
    <w:p w:rsidR="0041779E" w:rsidRDefault="0041779E" w:rsidP="008C3E53">
      <w:pPr>
        <w:jc w:val="both"/>
        <w:rPr>
          <w:rFonts w:ascii="Calibri" w:hAnsi="Calibri" w:cs="Calibri"/>
          <w:szCs w:val="22"/>
        </w:rPr>
      </w:pPr>
    </w:p>
    <w:p w:rsidR="00C040B1" w:rsidRPr="008430E0" w:rsidRDefault="008C3E53" w:rsidP="007475A5">
      <w:pPr>
        <w:jc w:val="both"/>
        <w:rPr>
          <w:rFonts w:ascii="Calibri" w:hAnsi="Calibri" w:cs="Calibri"/>
          <w:b/>
          <w:szCs w:val="22"/>
        </w:rPr>
      </w:pPr>
      <w:r w:rsidRPr="008430E0">
        <w:rPr>
          <w:rFonts w:ascii="Calibri" w:hAnsi="Calibri" w:cs="Calibri"/>
          <w:b/>
          <w:szCs w:val="22"/>
        </w:rPr>
        <w:lastRenderedPageBreak/>
        <w:t>INA poziva sve zainteresirane srednjoškolce da se prijave na n</w:t>
      </w:r>
      <w:r w:rsidR="002B79B9">
        <w:rPr>
          <w:rFonts w:ascii="Calibri" w:hAnsi="Calibri" w:cs="Calibri"/>
          <w:b/>
          <w:szCs w:val="22"/>
        </w:rPr>
        <w:t>atjecanje</w:t>
      </w:r>
      <w:r w:rsidRPr="008430E0">
        <w:rPr>
          <w:rFonts w:ascii="Calibri" w:hAnsi="Calibri" w:cs="Calibri"/>
          <w:b/>
          <w:szCs w:val="22"/>
        </w:rPr>
        <w:t xml:space="preserve"> do 27. studenoga 2014. putem stranice </w:t>
      </w:r>
      <w:hyperlink r:id="rId10" w:history="1">
        <w:r w:rsidR="00527353" w:rsidRPr="00527353">
          <w:rPr>
            <w:rStyle w:val="Hyperlink"/>
            <w:rFonts w:ascii="Calibri" w:hAnsi="Calibri" w:cs="Calibri"/>
            <w:color w:val="1F497D" w:themeColor="text2"/>
            <w:szCs w:val="22"/>
            <w:u w:val="single"/>
          </w:rPr>
          <w:t>juniorfreshhh.ina.</w:t>
        </w:r>
        <w:bookmarkStart w:id="1" w:name="_GoBack"/>
        <w:bookmarkEnd w:id="1"/>
        <w:r w:rsidR="00527353" w:rsidRPr="00527353">
          <w:rPr>
            <w:rStyle w:val="Hyperlink"/>
            <w:rFonts w:ascii="Calibri" w:hAnsi="Calibri" w:cs="Calibri"/>
            <w:color w:val="1F497D" w:themeColor="text2"/>
            <w:szCs w:val="22"/>
            <w:u w:val="single"/>
          </w:rPr>
          <w:t>hr</w:t>
        </w:r>
      </w:hyperlink>
      <w:r w:rsidRPr="00527353">
        <w:rPr>
          <w:rFonts w:ascii="Calibri" w:hAnsi="Calibri" w:cs="Calibri"/>
          <w:b/>
          <w:color w:val="1F497D" w:themeColor="text2"/>
          <w:szCs w:val="22"/>
          <w:u w:val="single"/>
        </w:rPr>
        <w:t>,</w:t>
      </w:r>
      <w:r w:rsidR="00527353" w:rsidRPr="00527353">
        <w:rPr>
          <w:rFonts w:ascii="Calibri" w:hAnsi="Calibri" w:cs="Calibri"/>
          <w:b/>
          <w:color w:val="1F497D" w:themeColor="text2"/>
          <w:szCs w:val="22"/>
        </w:rPr>
        <w:t xml:space="preserve"> </w:t>
      </w:r>
      <w:r w:rsidRPr="008430E0">
        <w:rPr>
          <w:rFonts w:ascii="Calibri" w:hAnsi="Calibri" w:cs="Calibri"/>
          <w:b/>
          <w:szCs w:val="22"/>
        </w:rPr>
        <w:t xml:space="preserve">gdje su također dostupni svi potrebni detalji o </w:t>
      </w:r>
      <w:r w:rsidR="002B79B9">
        <w:rPr>
          <w:rFonts w:ascii="Calibri" w:hAnsi="Calibri" w:cs="Calibri"/>
          <w:b/>
          <w:szCs w:val="22"/>
        </w:rPr>
        <w:t>početku igre, postupku prijave i pravilima</w:t>
      </w:r>
      <w:r w:rsidRPr="008430E0">
        <w:rPr>
          <w:rFonts w:ascii="Calibri" w:hAnsi="Calibri" w:cs="Calibri"/>
          <w:b/>
          <w:szCs w:val="22"/>
        </w:rPr>
        <w:t>.</w:t>
      </w:r>
    </w:p>
    <w:p w:rsidR="008C3E53" w:rsidRDefault="008C3E53" w:rsidP="007475A5">
      <w:pPr>
        <w:jc w:val="both"/>
        <w:rPr>
          <w:rFonts w:ascii="Calibri" w:hAnsi="Calibri" w:cs="Calibri"/>
          <w:szCs w:val="22"/>
        </w:rPr>
      </w:pPr>
    </w:p>
    <w:p w:rsidR="002148DA" w:rsidRPr="00370B39" w:rsidRDefault="002148DA" w:rsidP="004C7130">
      <w:pPr>
        <w:jc w:val="both"/>
        <w:rPr>
          <w:rFonts w:asciiTheme="minorHAns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370B39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7102D3" w:rsidRPr="00370B39">
        <w:rPr>
          <w:rFonts w:asciiTheme="minorHAnsi" w:eastAsia="Calibri" w:hAnsiTheme="minorHAnsi" w:cstheme="minorHAnsi"/>
          <w:sz w:val="20"/>
          <w:szCs w:val="20"/>
        </w:rPr>
        <w:t>9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2148DA" w:rsidRPr="00370B39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2148DA" w:rsidRPr="00370B39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370B39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370B39" w:rsidRDefault="002148DA" w:rsidP="002148DA">
      <w:pPr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370B39" w:rsidRDefault="002148DA" w:rsidP="002148DA">
      <w:pPr>
        <w:rPr>
          <w:rStyle w:val="PageNumber"/>
          <w:rFonts w:asciiTheme="minorHAns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1" w:history="1">
        <w:r w:rsidRPr="00370B39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370B39" w:rsidSect="003B0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FB" w:rsidRDefault="00EF66FB" w:rsidP="00C11370">
      <w:r>
        <w:separator/>
      </w:r>
    </w:p>
  </w:endnote>
  <w:endnote w:type="continuationSeparator" w:id="0">
    <w:p w:rsidR="00EF66FB" w:rsidRDefault="00EF66FB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2735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52735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FB" w:rsidRDefault="00EF66FB" w:rsidP="00C11370">
      <w:r>
        <w:separator/>
      </w:r>
    </w:p>
  </w:footnote>
  <w:footnote w:type="continuationSeparator" w:id="0">
    <w:p w:rsidR="00EF66FB" w:rsidRDefault="00EF66FB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3ED9EAE8" wp14:editId="4915A358">
          <wp:extent cx="1213485" cy="450850"/>
          <wp:effectExtent l="0" t="0" r="571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65DC"/>
    <w:rsid w:val="000D6687"/>
    <w:rsid w:val="000D730A"/>
    <w:rsid w:val="000F16CC"/>
    <w:rsid w:val="000F1B58"/>
    <w:rsid w:val="001049F4"/>
    <w:rsid w:val="00107C4D"/>
    <w:rsid w:val="00107D31"/>
    <w:rsid w:val="0011575F"/>
    <w:rsid w:val="00136FFA"/>
    <w:rsid w:val="0015253F"/>
    <w:rsid w:val="00180B8B"/>
    <w:rsid w:val="001830C6"/>
    <w:rsid w:val="00183994"/>
    <w:rsid w:val="00191574"/>
    <w:rsid w:val="00193912"/>
    <w:rsid w:val="00196CCB"/>
    <w:rsid w:val="001A1257"/>
    <w:rsid w:val="001A4D58"/>
    <w:rsid w:val="001B26D4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620F6"/>
    <w:rsid w:val="0027065A"/>
    <w:rsid w:val="00270D13"/>
    <w:rsid w:val="00285EED"/>
    <w:rsid w:val="002A1FCB"/>
    <w:rsid w:val="002A2CF9"/>
    <w:rsid w:val="002B040F"/>
    <w:rsid w:val="002B79B9"/>
    <w:rsid w:val="002C08BB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2F37"/>
    <w:rsid w:val="003666B4"/>
    <w:rsid w:val="00370B39"/>
    <w:rsid w:val="00374622"/>
    <w:rsid w:val="00374688"/>
    <w:rsid w:val="00377250"/>
    <w:rsid w:val="00382E87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3F30D5"/>
    <w:rsid w:val="00405654"/>
    <w:rsid w:val="0041066A"/>
    <w:rsid w:val="0041779E"/>
    <w:rsid w:val="00417D07"/>
    <w:rsid w:val="00417F3C"/>
    <w:rsid w:val="00423727"/>
    <w:rsid w:val="004413A7"/>
    <w:rsid w:val="00451546"/>
    <w:rsid w:val="00452C3E"/>
    <w:rsid w:val="00465703"/>
    <w:rsid w:val="004717BA"/>
    <w:rsid w:val="00480482"/>
    <w:rsid w:val="00483324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2E9A"/>
    <w:rsid w:val="004F7EB7"/>
    <w:rsid w:val="00501508"/>
    <w:rsid w:val="0050393A"/>
    <w:rsid w:val="00507B1A"/>
    <w:rsid w:val="00520873"/>
    <w:rsid w:val="00527353"/>
    <w:rsid w:val="005541E8"/>
    <w:rsid w:val="00555177"/>
    <w:rsid w:val="00556AE4"/>
    <w:rsid w:val="00564EEA"/>
    <w:rsid w:val="00573955"/>
    <w:rsid w:val="00584ADD"/>
    <w:rsid w:val="005A0BC6"/>
    <w:rsid w:val="005A4974"/>
    <w:rsid w:val="005B2DB1"/>
    <w:rsid w:val="005B2F55"/>
    <w:rsid w:val="005C0B39"/>
    <w:rsid w:val="005D43FB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40025"/>
    <w:rsid w:val="00654441"/>
    <w:rsid w:val="00665767"/>
    <w:rsid w:val="00690A9C"/>
    <w:rsid w:val="006A566E"/>
    <w:rsid w:val="006A6CA2"/>
    <w:rsid w:val="006B3370"/>
    <w:rsid w:val="006B4654"/>
    <w:rsid w:val="006C0980"/>
    <w:rsid w:val="006C510C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73049"/>
    <w:rsid w:val="00777BEB"/>
    <w:rsid w:val="00780806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30E37"/>
    <w:rsid w:val="008430E0"/>
    <w:rsid w:val="0087153B"/>
    <w:rsid w:val="00876FA7"/>
    <w:rsid w:val="00882B22"/>
    <w:rsid w:val="008830E1"/>
    <w:rsid w:val="008A1085"/>
    <w:rsid w:val="008A5A50"/>
    <w:rsid w:val="008A72A6"/>
    <w:rsid w:val="008C03DE"/>
    <w:rsid w:val="008C3E53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647DC"/>
    <w:rsid w:val="00995E87"/>
    <w:rsid w:val="009961DA"/>
    <w:rsid w:val="009A252D"/>
    <w:rsid w:val="009C3F52"/>
    <w:rsid w:val="009C653E"/>
    <w:rsid w:val="009D2E0E"/>
    <w:rsid w:val="009E614A"/>
    <w:rsid w:val="009F6A50"/>
    <w:rsid w:val="009F74FE"/>
    <w:rsid w:val="00A044C5"/>
    <w:rsid w:val="00A04F71"/>
    <w:rsid w:val="00A1118A"/>
    <w:rsid w:val="00A24260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A6293"/>
    <w:rsid w:val="00AA6E39"/>
    <w:rsid w:val="00AD2AD0"/>
    <w:rsid w:val="00AD47C0"/>
    <w:rsid w:val="00AD7181"/>
    <w:rsid w:val="00AE0DD6"/>
    <w:rsid w:val="00AF2AB5"/>
    <w:rsid w:val="00AF683D"/>
    <w:rsid w:val="00B0162E"/>
    <w:rsid w:val="00B01804"/>
    <w:rsid w:val="00B165C8"/>
    <w:rsid w:val="00B17298"/>
    <w:rsid w:val="00B30848"/>
    <w:rsid w:val="00B32A9E"/>
    <w:rsid w:val="00B32DD7"/>
    <w:rsid w:val="00B50D40"/>
    <w:rsid w:val="00B656C3"/>
    <w:rsid w:val="00B67C38"/>
    <w:rsid w:val="00B717A4"/>
    <w:rsid w:val="00B770C1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40B1"/>
    <w:rsid w:val="00C05BEB"/>
    <w:rsid w:val="00C11370"/>
    <w:rsid w:val="00C204E1"/>
    <w:rsid w:val="00C30CA7"/>
    <w:rsid w:val="00C349B9"/>
    <w:rsid w:val="00C3744E"/>
    <w:rsid w:val="00C45112"/>
    <w:rsid w:val="00C466F5"/>
    <w:rsid w:val="00C57E91"/>
    <w:rsid w:val="00C62672"/>
    <w:rsid w:val="00C64860"/>
    <w:rsid w:val="00C65C55"/>
    <w:rsid w:val="00C83217"/>
    <w:rsid w:val="00C83B13"/>
    <w:rsid w:val="00CA2A27"/>
    <w:rsid w:val="00CA48D7"/>
    <w:rsid w:val="00CB0EC7"/>
    <w:rsid w:val="00CC23F2"/>
    <w:rsid w:val="00CD2AC3"/>
    <w:rsid w:val="00CE6837"/>
    <w:rsid w:val="00CF6118"/>
    <w:rsid w:val="00D061CB"/>
    <w:rsid w:val="00D07A08"/>
    <w:rsid w:val="00D1394A"/>
    <w:rsid w:val="00D146C3"/>
    <w:rsid w:val="00D15AA6"/>
    <w:rsid w:val="00D245FC"/>
    <w:rsid w:val="00D31F2E"/>
    <w:rsid w:val="00D37A6A"/>
    <w:rsid w:val="00D530C1"/>
    <w:rsid w:val="00D568CF"/>
    <w:rsid w:val="00D57000"/>
    <w:rsid w:val="00D57133"/>
    <w:rsid w:val="00D57BB9"/>
    <w:rsid w:val="00D60F5D"/>
    <w:rsid w:val="00D61326"/>
    <w:rsid w:val="00D839F5"/>
    <w:rsid w:val="00D86777"/>
    <w:rsid w:val="00D9004E"/>
    <w:rsid w:val="00D96778"/>
    <w:rsid w:val="00D96EF6"/>
    <w:rsid w:val="00D97BD2"/>
    <w:rsid w:val="00DA659C"/>
    <w:rsid w:val="00DB259E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8227D"/>
    <w:rsid w:val="00E82779"/>
    <w:rsid w:val="00E93A50"/>
    <w:rsid w:val="00EA4E0D"/>
    <w:rsid w:val="00EB6DB5"/>
    <w:rsid w:val="00EC11DC"/>
    <w:rsid w:val="00EE2482"/>
    <w:rsid w:val="00EF66FB"/>
    <w:rsid w:val="00F14874"/>
    <w:rsid w:val="00F27D43"/>
    <w:rsid w:val="00F312E0"/>
    <w:rsid w:val="00F35E84"/>
    <w:rsid w:val="00F363C1"/>
    <w:rsid w:val="00F374CD"/>
    <w:rsid w:val="00F45B30"/>
    <w:rsid w:val="00F5728F"/>
    <w:rsid w:val="00F57892"/>
    <w:rsid w:val="00F61520"/>
    <w:rsid w:val="00F61ECB"/>
    <w:rsid w:val="00F63C49"/>
    <w:rsid w:val="00F71197"/>
    <w:rsid w:val="00F7128A"/>
    <w:rsid w:val="00F82BBA"/>
    <w:rsid w:val="00F9538D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@in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juniorfreshhh.ina.hr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FA6A-625F-4D10-A938-75889C56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5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Ćorluka Anita</cp:lastModifiedBy>
  <cp:revision>8</cp:revision>
  <dcterms:created xsi:type="dcterms:W3CDTF">2014-11-06T07:50:00Z</dcterms:created>
  <dcterms:modified xsi:type="dcterms:W3CDTF">2014-11-12T10:18:00Z</dcterms:modified>
</cp:coreProperties>
</file>